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110" w:rsidRPr="009E2110" w:rsidRDefault="009E2110" w:rsidP="009E2110">
      <w:pPr>
        <w:spacing w:after="0"/>
        <w:jc w:val="center"/>
        <w:rPr>
          <w:rFonts w:ascii="Times New Roman" w:hAnsi="Times New Roman" w:cs="Times New Roman"/>
          <w:b/>
          <w:sz w:val="28"/>
          <w:szCs w:val="28"/>
        </w:rPr>
      </w:pPr>
      <w:r w:rsidRPr="009E2110">
        <w:rPr>
          <w:rFonts w:ascii="Times New Roman" w:hAnsi="Times New Roman" w:cs="Times New Roman"/>
          <w:b/>
          <w:sz w:val="28"/>
          <w:szCs w:val="28"/>
        </w:rPr>
        <w:t>Семинар</w:t>
      </w:r>
    </w:p>
    <w:p w:rsidR="009E2110" w:rsidRPr="009E2110" w:rsidRDefault="009E2110" w:rsidP="009E2110">
      <w:pPr>
        <w:spacing w:after="0"/>
        <w:jc w:val="center"/>
        <w:rPr>
          <w:rFonts w:ascii="Times New Roman" w:hAnsi="Times New Roman" w:cs="Times New Roman"/>
          <w:b/>
          <w:sz w:val="28"/>
          <w:szCs w:val="28"/>
        </w:rPr>
      </w:pPr>
      <w:r w:rsidRPr="009E2110">
        <w:rPr>
          <w:rFonts w:ascii="Times New Roman" w:hAnsi="Times New Roman" w:cs="Times New Roman"/>
          <w:b/>
          <w:sz w:val="28"/>
          <w:szCs w:val="28"/>
        </w:rPr>
        <w:t>2 тоқсан</w:t>
      </w:r>
    </w:p>
    <w:p w:rsidR="005E251D" w:rsidRDefault="009E2110" w:rsidP="009E2110">
      <w:pPr>
        <w:spacing w:after="0"/>
        <w:jc w:val="center"/>
        <w:rPr>
          <w:rFonts w:ascii="Times New Roman" w:hAnsi="Times New Roman" w:cs="Times New Roman"/>
          <w:b/>
          <w:sz w:val="28"/>
          <w:szCs w:val="28"/>
        </w:rPr>
      </w:pPr>
      <w:r w:rsidRPr="009E2110">
        <w:rPr>
          <w:rFonts w:ascii="Times New Roman" w:hAnsi="Times New Roman" w:cs="Times New Roman"/>
          <w:b/>
          <w:sz w:val="28"/>
          <w:szCs w:val="28"/>
        </w:rPr>
        <w:t>ҚР Сыбайлас жемқорлыққа қарсы іс – қимыл туралы 2015 жылғы 18 қарашадағы № 410-V Заңынан үзінді</w:t>
      </w:r>
    </w:p>
    <w:p w:rsidR="009E2110" w:rsidRPr="00A7299D" w:rsidRDefault="009E2110" w:rsidP="009E2110">
      <w:pPr>
        <w:spacing w:after="0"/>
        <w:jc w:val="center"/>
        <w:rPr>
          <w:rFonts w:ascii="Times New Roman" w:hAnsi="Times New Roman" w:cs="Times New Roman"/>
          <w:sz w:val="28"/>
          <w:szCs w:val="28"/>
        </w:rPr>
      </w:pPr>
    </w:p>
    <w:p w:rsidR="009E2110" w:rsidRPr="009E2110" w:rsidRDefault="009E2110" w:rsidP="009E2110">
      <w:pPr>
        <w:spacing w:after="0"/>
        <w:rPr>
          <w:rFonts w:ascii="Times New Roman" w:hAnsi="Times New Roman" w:cs="Times New Roman"/>
          <w:sz w:val="28"/>
          <w:szCs w:val="28"/>
        </w:rPr>
      </w:pPr>
      <w:bookmarkStart w:id="0" w:name="_GoBack"/>
      <w:r w:rsidRPr="009E2110">
        <w:rPr>
          <w:rFonts w:ascii="Times New Roman" w:hAnsi="Times New Roman" w:cs="Times New Roman"/>
          <w:color w:val="000000"/>
          <w:sz w:val="28"/>
          <w:szCs w:val="28"/>
        </w:rPr>
        <w:t>22-бап. Мемлекеттік органдардың, ұйымдардың, квазимемлекеттік сектор субъектілері мен сыбайлас жемқорлыққа қарсы іс-қимыл жөніндегі лауазымды адамдардың өкілеттіктері</w:t>
      </w:r>
    </w:p>
    <w:p w:rsidR="009E2110" w:rsidRPr="009E2110" w:rsidRDefault="009E2110" w:rsidP="009E2110">
      <w:pPr>
        <w:spacing w:after="0"/>
        <w:jc w:val="both"/>
        <w:rPr>
          <w:rFonts w:ascii="Times New Roman" w:hAnsi="Times New Roman" w:cs="Times New Roman"/>
          <w:sz w:val="28"/>
          <w:szCs w:val="28"/>
        </w:rPr>
      </w:pPr>
      <w:bookmarkStart w:id="1" w:name="z216"/>
      <w:r w:rsidRPr="009E2110">
        <w:rPr>
          <w:rFonts w:ascii="Times New Roman" w:hAnsi="Times New Roman" w:cs="Times New Roman"/>
          <w:color w:val="000000"/>
          <w:sz w:val="28"/>
          <w:szCs w:val="28"/>
        </w:rPr>
        <w:t>      1. Сыбайлас жемқорлыққа қарсы іс-қимылды өз құзыреті шегінде барлық мемлекеттік органдар, ұйымдар, квазимемлекеттік сектор субъектілері мен лауазымды адамдар жүргізуге міндетті.</w:t>
      </w:r>
    </w:p>
    <w:p w:rsidR="009E2110" w:rsidRPr="009E2110" w:rsidRDefault="009E2110" w:rsidP="009E2110">
      <w:pPr>
        <w:spacing w:after="0"/>
        <w:jc w:val="both"/>
        <w:rPr>
          <w:rFonts w:ascii="Times New Roman" w:hAnsi="Times New Roman" w:cs="Times New Roman"/>
          <w:sz w:val="28"/>
          <w:szCs w:val="28"/>
        </w:rPr>
      </w:pPr>
      <w:bookmarkStart w:id="2" w:name="z294"/>
      <w:bookmarkEnd w:id="1"/>
      <w:r w:rsidRPr="009E2110">
        <w:rPr>
          <w:rFonts w:ascii="Times New Roman" w:hAnsi="Times New Roman" w:cs="Times New Roman"/>
          <w:color w:val="000000"/>
          <w:sz w:val="28"/>
          <w:szCs w:val="28"/>
        </w:rPr>
        <w:t>      1-1. Мемлекеттік органдардың, ұйымдардың, квазимемлекеттік сектор субъектілерінің басшылары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Қазақстан Республикасының заңдарына сәйкес тәртіптік жауаптылықта болады.</w:t>
      </w:r>
    </w:p>
    <w:p w:rsidR="009E2110" w:rsidRPr="009E2110" w:rsidRDefault="009E2110" w:rsidP="009E2110">
      <w:pPr>
        <w:spacing w:after="0"/>
        <w:jc w:val="both"/>
        <w:rPr>
          <w:rFonts w:ascii="Times New Roman" w:hAnsi="Times New Roman" w:cs="Times New Roman"/>
          <w:sz w:val="28"/>
          <w:szCs w:val="28"/>
        </w:rPr>
      </w:pPr>
      <w:bookmarkStart w:id="3" w:name="z217"/>
      <w:bookmarkEnd w:id="2"/>
      <w:r w:rsidRPr="009E2110">
        <w:rPr>
          <w:rFonts w:ascii="Times New Roman" w:hAnsi="Times New Roman" w:cs="Times New Roman"/>
          <w:color w:val="000000"/>
          <w:sz w:val="28"/>
          <w:szCs w:val="28"/>
        </w:rPr>
        <w:t>      2. Сыбайлас жемқорлық құқық бұзушылықтарды анықтауды, жолын кесуді, ашуды, тергеп-тексеруді және алдын алуды және оларды жасауға кінәлі адамдарды жауапқа тартуды өзі құзыреті шегінде прокуратура, ұлттық қауіпсіздік, ішкі істер, әскери полиция органдары, экономикалық тергеп-тексеру қызметі, Қазақстан Республикасы Ұлттық қауіпсіздік комитетінің Шекара қызметі жүзеге асырады.</w:t>
      </w:r>
    </w:p>
    <w:bookmarkEnd w:id="3"/>
    <w:p w:rsidR="009E2110" w:rsidRPr="009E2110" w:rsidRDefault="009E2110" w:rsidP="009E2110">
      <w:pPr>
        <w:spacing w:after="0"/>
        <w:rPr>
          <w:rFonts w:ascii="Times New Roman" w:hAnsi="Times New Roman" w:cs="Times New Roman"/>
          <w:sz w:val="28"/>
          <w:szCs w:val="28"/>
        </w:rPr>
      </w:pPr>
      <w:r w:rsidRPr="009E2110">
        <w:rPr>
          <w:rFonts w:ascii="Times New Roman" w:hAnsi="Times New Roman" w:cs="Times New Roman"/>
          <w:color w:val="FF0000"/>
          <w:sz w:val="28"/>
          <w:szCs w:val="28"/>
        </w:rPr>
        <w:t xml:space="preserve">      Ескерту. 22-бапқа өзгерістер енгізілді - ҚР 28.12.2018 </w:t>
      </w:r>
      <w:r w:rsidRPr="009E2110">
        <w:rPr>
          <w:rFonts w:ascii="Times New Roman" w:hAnsi="Times New Roman" w:cs="Times New Roman"/>
          <w:color w:val="000000"/>
          <w:sz w:val="28"/>
          <w:szCs w:val="28"/>
        </w:rPr>
        <w:t>№ 210-VІ</w:t>
      </w:r>
      <w:r w:rsidRPr="009E2110">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26.11.2019 </w:t>
      </w:r>
      <w:r w:rsidRPr="009E2110">
        <w:rPr>
          <w:rFonts w:ascii="Times New Roman" w:hAnsi="Times New Roman" w:cs="Times New Roman"/>
          <w:color w:val="000000"/>
          <w:sz w:val="28"/>
          <w:szCs w:val="28"/>
        </w:rPr>
        <w:t>№ 273-VI</w:t>
      </w:r>
      <w:r w:rsidRPr="009E2110">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Заңдарымен.</w:t>
      </w:r>
      <w:r w:rsidRPr="009E2110">
        <w:rPr>
          <w:rFonts w:ascii="Times New Roman" w:hAnsi="Times New Roman" w:cs="Times New Roman"/>
          <w:sz w:val="28"/>
          <w:szCs w:val="28"/>
        </w:rPr>
        <w:br/>
      </w:r>
    </w:p>
    <w:p w:rsidR="009E2110" w:rsidRPr="009E2110" w:rsidRDefault="009E2110" w:rsidP="009E2110">
      <w:pPr>
        <w:spacing w:after="0"/>
        <w:rPr>
          <w:rFonts w:ascii="Times New Roman" w:hAnsi="Times New Roman" w:cs="Times New Roman"/>
          <w:sz w:val="28"/>
          <w:szCs w:val="28"/>
        </w:rPr>
      </w:pPr>
      <w:bookmarkStart w:id="4" w:name="z218"/>
      <w:r w:rsidRPr="009E2110">
        <w:rPr>
          <w:rFonts w:ascii="Times New Roman" w:hAnsi="Times New Roman" w:cs="Times New Roman"/>
          <w:color w:val="000000"/>
          <w:sz w:val="28"/>
          <w:szCs w:val="28"/>
        </w:rPr>
        <w:t xml:space="preserve"> 23-бап. Жұртшылықтың сыбайлас жемқорлыққа қарсы іс-қимылға қатысуы</w:t>
      </w:r>
    </w:p>
    <w:p w:rsidR="009E2110" w:rsidRPr="009E2110" w:rsidRDefault="009E2110" w:rsidP="009E2110">
      <w:pPr>
        <w:spacing w:after="0"/>
        <w:jc w:val="both"/>
        <w:rPr>
          <w:rFonts w:ascii="Times New Roman" w:hAnsi="Times New Roman" w:cs="Times New Roman"/>
          <w:sz w:val="28"/>
          <w:szCs w:val="28"/>
        </w:rPr>
      </w:pPr>
      <w:bookmarkStart w:id="5" w:name="z219"/>
      <w:bookmarkEnd w:id="4"/>
      <w:r w:rsidRPr="009E2110">
        <w:rPr>
          <w:rFonts w:ascii="Times New Roman" w:hAnsi="Times New Roman" w:cs="Times New Roman"/>
          <w:color w:val="000000"/>
          <w:sz w:val="28"/>
          <w:szCs w:val="28"/>
        </w:rPr>
        <w:t>      Жеке тұлғалар, қоғамдық бірлестіктер және өзге де заңды тұлғалар сыбайлас жемқорлыққа қарсы іс-қимыл кезінде мынадай шаралар қолданады:</w:t>
      </w:r>
    </w:p>
    <w:p w:rsidR="009E2110" w:rsidRPr="009E2110" w:rsidRDefault="009E2110" w:rsidP="009E2110">
      <w:pPr>
        <w:spacing w:after="0"/>
        <w:jc w:val="both"/>
        <w:rPr>
          <w:rFonts w:ascii="Times New Roman" w:hAnsi="Times New Roman" w:cs="Times New Roman"/>
          <w:sz w:val="28"/>
          <w:szCs w:val="28"/>
        </w:rPr>
      </w:pPr>
      <w:bookmarkStart w:id="6" w:name="z220"/>
      <w:bookmarkEnd w:id="5"/>
      <w:r w:rsidRPr="009E2110">
        <w:rPr>
          <w:rFonts w:ascii="Times New Roman" w:hAnsi="Times New Roman" w:cs="Times New Roman"/>
          <w:color w:val="000000"/>
          <w:sz w:val="28"/>
          <w:szCs w:val="28"/>
        </w:rPr>
        <w:t>      1) өздеріне мәлім болған сыбайлас жемқорлық құқық бұзушылық жасау фактілері туралы Қазақстан Республикасының заңнамасында белгіленген тәртіппен хабарлайды;</w:t>
      </w:r>
    </w:p>
    <w:p w:rsidR="009E2110" w:rsidRPr="009E2110" w:rsidRDefault="009E2110" w:rsidP="009E2110">
      <w:pPr>
        <w:spacing w:after="0"/>
        <w:jc w:val="both"/>
        <w:rPr>
          <w:rFonts w:ascii="Times New Roman" w:hAnsi="Times New Roman" w:cs="Times New Roman"/>
          <w:sz w:val="28"/>
          <w:szCs w:val="28"/>
        </w:rPr>
      </w:pPr>
      <w:bookmarkStart w:id="7" w:name="z221"/>
      <w:bookmarkEnd w:id="6"/>
      <w:r w:rsidRPr="009E2110">
        <w:rPr>
          <w:rFonts w:ascii="Times New Roman" w:hAnsi="Times New Roman" w:cs="Times New Roman"/>
          <w:color w:val="000000"/>
          <w:sz w:val="28"/>
          <w:szCs w:val="28"/>
        </w:rPr>
        <w:t>      2) сыбайлас жемқорлыққа қарсы іс-қимыл мәселелері бойынша заңнама мен құқық қолдану практикасын жетілдіру жөнінде ұсыныстар енгізеді;</w:t>
      </w:r>
    </w:p>
    <w:p w:rsidR="009E2110" w:rsidRPr="009E2110" w:rsidRDefault="009E2110" w:rsidP="009E2110">
      <w:pPr>
        <w:spacing w:after="0"/>
        <w:jc w:val="both"/>
        <w:rPr>
          <w:rFonts w:ascii="Times New Roman" w:hAnsi="Times New Roman" w:cs="Times New Roman"/>
          <w:sz w:val="28"/>
          <w:szCs w:val="28"/>
        </w:rPr>
      </w:pPr>
      <w:bookmarkStart w:id="8" w:name="z222"/>
      <w:bookmarkEnd w:id="7"/>
      <w:r w:rsidRPr="009E2110">
        <w:rPr>
          <w:rFonts w:ascii="Times New Roman" w:hAnsi="Times New Roman" w:cs="Times New Roman"/>
          <w:color w:val="000000"/>
          <w:sz w:val="28"/>
          <w:szCs w:val="28"/>
        </w:rPr>
        <w:t>      3) сыбайлас жемқорлыққа қарсы мәдениетті қалыптастыруға қатысады;</w:t>
      </w:r>
    </w:p>
    <w:p w:rsidR="009E2110" w:rsidRPr="009E2110" w:rsidRDefault="009E2110" w:rsidP="009E2110">
      <w:pPr>
        <w:spacing w:after="0"/>
        <w:jc w:val="both"/>
        <w:rPr>
          <w:rFonts w:ascii="Times New Roman" w:hAnsi="Times New Roman" w:cs="Times New Roman"/>
          <w:sz w:val="28"/>
          <w:szCs w:val="28"/>
        </w:rPr>
      </w:pPr>
      <w:bookmarkStart w:id="9" w:name="z223"/>
      <w:bookmarkEnd w:id="8"/>
      <w:r w:rsidRPr="009E2110">
        <w:rPr>
          <w:rFonts w:ascii="Times New Roman" w:hAnsi="Times New Roman" w:cs="Times New Roman"/>
          <w:color w:val="000000"/>
          <w:sz w:val="28"/>
          <w:szCs w:val="28"/>
        </w:rPr>
        <w:lastRenderedPageBreak/>
        <w:t>      4) сыбайлас жемқорлыққа қарсы іс-қимылдық басқа да субъектілерімен және сыбайлас жемқорлыққа қарсы іс-қимыл жөніндегі уәкілетті органмен өзара іс-қимылды жүзеге асырады;</w:t>
      </w:r>
    </w:p>
    <w:p w:rsidR="009E2110" w:rsidRPr="009E2110" w:rsidRDefault="009E2110" w:rsidP="009E2110">
      <w:pPr>
        <w:spacing w:after="0"/>
        <w:jc w:val="both"/>
        <w:rPr>
          <w:rFonts w:ascii="Times New Roman" w:hAnsi="Times New Roman" w:cs="Times New Roman"/>
          <w:sz w:val="28"/>
          <w:szCs w:val="28"/>
        </w:rPr>
      </w:pPr>
      <w:bookmarkStart w:id="10" w:name="z224"/>
      <w:bookmarkEnd w:id="9"/>
      <w:r w:rsidRPr="009E2110">
        <w:rPr>
          <w:rFonts w:ascii="Times New Roman" w:hAnsi="Times New Roman" w:cs="Times New Roman"/>
          <w:color w:val="000000"/>
          <w:sz w:val="28"/>
          <w:szCs w:val="28"/>
        </w:rPr>
        <w:t>      5) мемлекеттік органдардан сыбайлас жемқорлыққа қарсы іс-қимыл жөніндегі қызмет туралы ақпаратты Қазақстан Республикасының заңнамасында белгіленген тәртіппен сұратады және алады;</w:t>
      </w:r>
    </w:p>
    <w:p w:rsidR="009E2110" w:rsidRPr="009E2110" w:rsidRDefault="009E2110" w:rsidP="009E2110">
      <w:pPr>
        <w:spacing w:after="0"/>
        <w:jc w:val="both"/>
        <w:rPr>
          <w:rFonts w:ascii="Times New Roman" w:hAnsi="Times New Roman" w:cs="Times New Roman"/>
          <w:sz w:val="28"/>
          <w:szCs w:val="28"/>
        </w:rPr>
      </w:pPr>
      <w:bookmarkStart w:id="11" w:name="z225"/>
      <w:bookmarkEnd w:id="10"/>
      <w:r w:rsidRPr="009E2110">
        <w:rPr>
          <w:rFonts w:ascii="Times New Roman" w:hAnsi="Times New Roman" w:cs="Times New Roman"/>
          <w:color w:val="000000"/>
          <w:sz w:val="28"/>
          <w:szCs w:val="28"/>
        </w:rPr>
        <w:t>      6) сыбайлас жемқорлыққа қарсы іс-қимыл мәселелері бойынша зерттеулер, оның ішінде ғылыми және әлеуметтік зерттеулер жүргізеді;</w:t>
      </w:r>
    </w:p>
    <w:p w:rsidR="009E2110" w:rsidRPr="009E2110" w:rsidRDefault="009E2110" w:rsidP="009E2110">
      <w:pPr>
        <w:spacing w:after="0"/>
        <w:jc w:val="both"/>
        <w:rPr>
          <w:rFonts w:ascii="Times New Roman" w:hAnsi="Times New Roman" w:cs="Times New Roman"/>
          <w:sz w:val="28"/>
          <w:szCs w:val="28"/>
        </w:rPr>
      </w:pPr>
      <w:bookmarkStart w:id="12" w:name="z226"/>
      <w:bookmarkEnd w:id="11"/>
      <w:r w:rsidRPr="009E2110">
        <w:rPr>
          <w:rFonts w:ascii="Times New Roman" w:hAnsi="Times New Roman" w:cs="Times New Roman"/>
          <w:color w:val="000000"/>
          <w:sz w:val="28"/>
          <w:szCs w:val="28"/>
        </w:rPr>
        <w:t>      7) бұқаралық ақпарат құралдарында түсіндіру жұмыстарын жүргізеді және сыбайлас жемқорлыққа қарсы іс-қимыл мәселелері бойынша әлеуметтік маңызды іс-шаралар ұйымдастырады.</w:t>
      </w:r>
    </w:p>
    <w:p w:rsidR="009E2110" w:rsidRPr="009E2110" w:rsidRDefault="009E2110" w:rsidP="009E2110">
      <w:pPr>
        <w:pStyle w:val="a3"/>
        <w:rPr>
          <w:rFonts w:ascii="Times New Roman" w:hAnsi="Times New Roman" w:cs="Times New Roman"/>
          <w:sz w:val="28"/>
          <w:szCs w:val="28"/>
        </w:rPr>
      </w:pPr>
      <w:bookmarkStart w:id="13" w:name="z227"/>
      <w:bookmarkEnd w:id="12"/>
      <w:r w:rsidRPr="009E2110">
        <w:rPr>
          <w:rFonts w:ascii="Times New Roman" w:hAnsi="Times New Roman" w:cs="Times New Roman"/>
          <w:sz w:val="28"/>
          <w:szCs w:val="28"/>
        </w:rPr>
        <w:t xml:space="preserve"> 24-бап. Сыбайлас жемқорлық құқық бұзушылықтар туралы хабарлау</w:t>
      </w:r>
    </w:p>
    <w:p w:rsidR="009E2110" w:rsidRPr="009E2110" w:rsidRDefault="009E2110" w:rsidP="009E2110">
      <w:pPr>
        <w:spacing w:after="0"/>
        <w:jc w:val="both"/>
        <w:rPr>
          <w:rFonts w:ascii="Times New Roman" w:hAnsi="Times New Roman" w:cs="Times New Roman"/>
          <w:sz w:val="28"/>
          <w:szCs w:val="28"/>
        </w:rPr>
      </w:pPr>
      <w:bookmarkStart w:id="14" w:name="z228"/>
      <w:bookmarkEnd w:id="13"/>
      <w:r w:rsidRPr="009E2110">
        <w:rPr>
          <w:rFonts w:ascii="Times New Roman" w:hAnsi="Times New Roman" w:cs="Times New Roman"/>
          <w:color w:val="000000"/>
          <w:sz w:val="28"/>
          <w:szCs w:val="28"/>
        </w:rPr>
        <w:t>      1. Дайындалып жатқан, жасалатын немесе жасалған сыбайлас жемқорлық құқық бұзушылық туралы ақпаратқа ие адам бұл туралы жоғары тұрған басшыға және (немесе) мемлекеттік органның не өзі жұмыскері болып табылатын ұйымның басшылығына және (немесе) уәкілетті мемлекеттік органдарға хабар береді.</w:t>
      </w:r>
    </w:p>
    <w:p w:rsidR="009E2110" w:rsidRPr="009E2110" w:rsidRDefault="009E2110" w:rsidP="009E2110">
      <w:pPr>
        <w:spacing w:after="0"/>
        <w:jc w:val="both"/>
        <w:rPr>
          <w:rFonts w:ascii="Times New Roman" w:hAnsi="Times New Roman" w:cs="Times New Roman"/>
          <w:sz w:val="28"/>
          <w:szCs w:val="28"/>
        </w:rPr>
      </w:pPr>
      <w:bookmarkStart w:id="15" w:name="z229"/>
      <w:bookmarkEnd w:id="14"/>
      <w:r w:rsidRPr="009E2110">
        <w:rPr>
          <w:rFonts w:ascii="Times New Roman" w:hAnsi="Times New Roman" w:cs="Times New Roman"/>
          <w:color w:val="000000"/>
          <w:sz w:val="28"/>
          <w:szCs w:val="28"/>
        </w:rPr>
        <w:t>      2. Жоғары тұрған басшы, мемлекеттік органның, ұйымның басшылығы, уәкілетті мемлекеттік органдар сыбайлас жемқорлық құқық бұзушылық туралы келіп түскен хабар бойынша Қазақстан Республикасының заңдарына сәйкес шаралар қабылдауға міндетті.</w:t>
      </w:r>
    </w:p>
    <w:p w:rsidR="009E2110" w:rsidRPr="009E2110" w:rsidRDefault="009E2110" w:rsidP="009E2110">
      <w:pPr>
        <w:spacing w:after="0"/>
        <w:jc w:val="both"/>
        <w:rPr>
          <w:rFonts w:ascii="Times New Roman" w:hAnsi="Times New Roman" w:cs="Times New Roman"/>
          <w:sz w:val="28"/>
          <w:szCs w:val="28"/>
        </w:rPr>
      </w:pPr>
      <w:bookmarkStart w:id="16" w:name="z230"/>
      <w:bookmarkEnd w:id="15"/>
      <w:r w:rsidRPr="009E2110">
        <w:rPr>
          <w:rFonts w:ascii="Times New Roman" w:hAnsi="Times New Roman" w:cs="Times New Roman"/>
          <w:color w:val="000000"/>
          <w:sz w:val="28"/>
          <w:szCs w:val="28"/>
        </w:rPr>
        <w:t>      3. Сыбайлас жемқорлық құқық бұзушылық фактісі туралы хабарлаған немесе сыбайлас жемқорлыққа қарсы іс-қимылға өзгеше түрде жәрдем көрсететін (көрсеткен) адам Қазақстан Республикасының Қылмыстық-процестік кодексіне, Қазақстан Республикасының Еңбек кодексіне, "Қылмыстық процеске қатысушы адамдарды мемлекеттік қорғау туралы" Қазақстан Республикасының Заңына және осы Заңға сәйкес мемлекеттің қорғауында болады және сыбайлас жемқорлыққа қарсы іс-қимыл жөніндегі уәкілетті орган айқындаған тәртіппен көтермеленеді.</w:t>
      </w:r>
    </w:p>
    <w:bookmarkEnd w:id="16"/>
    <w:p w:rsidR="009E2110" w:rsidRPr="009E2110" w:rsidRDefault="009E2110" w:rsidP="009E2110">
      <w:pPr>
        <w:spacing w:after="0"/>
        <w:jc w:val="both"/>
        <w:rPr>
          <w:rFonts w:ascii="Times New Roman" w:hAnsi="Times New Roman" w:cs="Times New Roman"/>
          <w:sz w:val="28"/>
          <w:szCs w:val="28"/>
        </w:rPr>
      </w:pPr>
      <w:r w:rsidRPr="009E2110">
        <w:rPr>
          <w:rFonts w:ascii="Times New Roman" w:hAnsi="Times New Roman" w:cs="Times New Roman"/>
          <w:color w:val="000000"/>
          <w:sz w:val="28"/>
          <w:szCs w:val="28"/>
        </w:rPr>
        <w:t>      Осы тармақтың бірінші бөлігінің ережелері сыбайлас жемқорлық құқық бұзушылық фактісі туралы көрінеу жалған ақпаратты хабарлаған, Қазақстан Республикасының заңдарында белгіленген жауаптылықта болатын адамдарға қолданылмайды.</w:t>
      </w:r>
    </w:p>
    <w:p w:rsidR="009E2110" w:rsidRPr="009E2110" w:rsidRDefault="009E2110" w:rsidP="009E2110">
      <w:pPr>
        <w:spacing w:after="0"/>
        <w:jc w:val="both"/>
        <w:rPr>
          <w:rFonts w:ascii="Times New Roman" w:hAnsi="Times New Roman" w:cs="Times New Roman"/>
          <w:sz w:val="28"/>
          <w:szCs w:val="28"/>
        </w:rPr>
      </w:pPr>
      <w:r w:rsidRPr="009E2110">
        <w:rPr>
          <w:rFonts w:ascii="Times New Roman" w:hAnsi="Times New Roman" w:cs="Times New Roman"/>
          <w:color w:val="000000"/>
          <w:sz w:val="28"/>
          <w:szCs w:val="28"/>
        </w:rPr>
        <w:t>      Осы тармақтың бірінші бөлігінің көтермелеу бөлігіндегі ережелері:</w:t>
      </w:r>
    </w:p>
    <w:p w:rsidR="009E2110" w:rsidRPr="009E2110" w:rsidRDefault="009E2110" w:rsidP="009E2110">
      <w:pPr>
        <w:spacing w:after="0"/>
        <w:jc w:val="both"/>
        <w:rPr>
          <w:rFonts w:ascii="Times New Roman" w:hAnsi="Times New Roman" w:cs="Times New Roman"/>
          <w:sz w:val="28"/>
          <w:szCs w:val="28"/>
        </w:rPr>
      </w:pPr>
      <w:r w:rsidRPr="009E2110">
        <w:rPr>
          <w:rFonts w:ascii="Times New Roman" w:hAnsi="Times New Roman" w:cs="Times New Roman"/>
          <w:color w:val="000000"/>
          <w:sz w:val="28"/>
          <w:szCs w:val="28"/>
        </w:rPr>
        <w:t>      1) жедел-іздестіру немесе қарсы барлау қызметін жүзеге асыратын органмен Қазақстан Республикасының заңнамасына сәйкес құпия негізде ынтымақтасатын адамға;</w:t>
      </w:r>
    </w:p>
    <w:p w:rsidR="009E2110" w:rsidRPr="009E2110" w:rsidRDefault="009E2110" w:rsidP="009E2110">
      <w:pPr>
        <w:spacing w:after="0"/>
        <w:jc w:val="both"/>
        <w:rPr>
          <w:rFonts w:ascii="Times New Roman" w:hAnsi="Times New Roman" w:cs="Times New Roman"/>
          <w:sz w:val="28"/>
          <w:szCs w:val="28"/>
        </w:rPr>
      </w:pPr>
      <w:r w:rsidRPr="009E2110">
        <w:rPr>
          <w:rFonts w:ascii="Times New Roman" w:hAnsi="Times New Roman" w:cs="Times New Roman"/>
          <w:color w:val="000000"/>
          <w:sz w:val="28"/>
          <w:szCs w:val="28"/>
        </w:rPr>
        <w:t xml:space="preserve">      2) сыбайлас жемқорлық құқық бұзушылық фактісі туралы хабарлаған немесе сыбайлас жемқорлық құқық бұзушылықты анықтауға, оның жолын </w:t>
      </w:r>
      <w:r w:rsidRPr="009E2110">
        <w:rPr>
          <w:rFonts w:ascii="Times New Roman" w:hAnsi="Times New Roman" w:cs="Times New Roman"/>
          <w:color w:val="000000"/>
          <w:sz w:val="28"/>
          <w:szCs w:val="28"/>
        </w:rPr>
        <w:lastRenderedPageBreak/>
        <w:t>кесуге, ашуға және тергеп-тексеруге жәрдем көрсеткен, ол бойынша орындаушы немесе сыбайлас қатысушы болып табылған адамға қолданылмайды.</w:t>
      </w:r>
    </w:p>
    <w:p w:rsidR="009E2110" w:rsidRPr="009E2110" w:rsidRDefault="009E2110" w:rsidP="009E2110">
      <w:pPr>
        <w:spacing w:after="0"/>
        <w:jc w:val="both"/>
        <w:rPr>
          <w:rFonts w:ascii="Times New Roman" w:hAnsi="Times New Roman" w:cs="Times New Roman"/>
          <w:sz w:val="28"/>
          <w:szCs w:val="28"/>
        </w:rPr>
      </w:pPr>
      <w:bookmarkStart w:id="17" w:name="z316"/>
      <w:r w:rsidRPr="009E2110">
        <w:rPr>
          <w:rFonts w:ascii="Times New Roman" w:hAnsi="Times New Roman" w:cs="Times New Roman"/>
          <w:color w:val="000000"/>
          <w:sz w:val="28"/>
          <w:szCs w:val="28"/>
        </w:rPr>
        <w:t>      3-1. Сыбайлас жемқорлыққа қарсы іс-қимылға жәрдемдесу:</w:t>
      </w:r>
    </w:p>
    <w:bookmarkEnd w:id="17"/>
    <w:p w:rsidR="009E2110" w:rsidRPr="009E2110" w:rsidRDefault="009E2110" w:rsidP="009E2110">
      <w:pPr>
        <w:spacing w:after="0"/>
        <w:jc w:val="both"/>
        <w:rPr>
          <w:rFonts w:ascii="Times New Roman" w:hAnsi="Times New Roman" w:cs="Times New Roman"/>
          <w:sz w:val="28"/>
          <w:szCs w:val="28"/>
        </w:rPr>
      </w:pPr>
      <w:r w:rsidRPr="009E2110">
        <w:rPr>
          <w:rFonts w:ascii="Times New Roman" w:hAnsi="Times New Roman" w:cs="Times New Roman"/>
          <w:color w:val="000000"/>
          <w:sz w:val="28"/>
          <w:szCs w:val="28"/>
        </w:rPr>
        <w:t>      1) сыбайлас жемқорлық құқық бұзушылық жасау фактісі туралы хабарлауды;</w:t>
      </w:r>
    </w:p>
    <w:p w:rsidR="009E2110" w:rsidRPr="009E2110" w:rsidRDefault="009E2110" w:rsidP="009E2110">
      <w:pPr>
        <w:spacing w:after="0"/>
        <w:jc w:val="both"/>
        <w:rPr>
          <w:rFonts w:ascii="Times New Roman" w:hAnsi="Times New Roman" w:cs="Times New Roman"/>
          <w:sz w:val="28"/>
          <w:szCs w:val="28"/>
        </w:rPr>
      </w:pPr>
      <w:r w:rsidRPr="009E2110">
        <w:rPr>
          <w:rFonts w:ascii="Times New Roman" w:hAnsi="Times New Roman" w:cs="Times New Roman"/>
          <w:color w:val="000000"/>
          <w:sz w:val="28"/>
          <w:szCs w:val="28"/>
        </w:rPr>
        <w:t>      2) сыбайлас жемқорлық құқық бұзушылық жасаған іздеудегі адамның тұрған жері туралы ақпарат беруді;</w:t>
      </w:r>
    </w:p>
    <w:p w:rsidR="009E2110" w:rsidRPr="009E2110" w:rsidRDefault="009E2110" w:rsidP="009E2110">
      <w:pPr>
        <w:spacing w:after="0"/>
        <w:jc w:val="both"/>
        <w:rPr>
          <w:rFonts w:ascii="Times New Roman" w:hAnsi="Times New Roman" w:cs="Times New Roman"/>
          <w:sz w:val="28"/>
          <w:szCs w:val="28"/>
        </w:rPr>
      </w:pPr>
      <w:r w:rsidRPr="009E2110">
        <w:rPr>
          <w:rFonts w:ascii="Times New Roman" w:hAnsi="Times New Roman" w:cs="Times New Roman"/>
          <w:color w:val="000000"/>
          <w:sz w:val="28"/>
          <w:szCs w:val="28"/>
        </w:rPr>
        <w:t>      3) сыбайлас жемқорлық құқық бұзушылықты анықтау, оның жолын кесу, ашу және тергеп-тексеру үшін маңызы бар (кейіннен болған) өзге де жәрдемдесуді қамтиды.</w:t>
      </w:r>
    </w:p>
    <w:p w:rsidR="009E2110" w:rsidRPr="009E2110" w:rsidRDefault="009E2110" w:rsidP="009E2110">
      <w:pPr>
        <w:spacing w:after="0"/>
        <w:jc w:val="both"/>
        <w:rPr>
          <w:rFonts w:ascii="Times New Roman" w:hAnsi="Times New Roman" w:cs="Times New Roman"/>
          <w:sz w:val="28"/>
          <w:szCs w:val="28"/>
        </w:rPr>
      </w:pPr>
      <w:bookmarkStart w:id="18" w:name="z232"/>
      <w:r w:rsidRPr="009E2110">
        <w:rPr>
          <w:rFonts w:ascii="Times New Roman" w:hAnsi="Times New Roman" w:cs="Times New Roman"/>
          <w:color w:val="000000"/>
          <w:sz w:val="28"/>
          <w:szCs w:val="28"/>
        </w:rPr>
        <w:t>      4. Сыбайлас жемқорлық құқық бұзушылық фактісі туралы хабарлау немесе сыбайлас жемқорлық құқық бұзушылық жасаған іздеудегі адамның тұрған жері туралы ақпарат беру немесе сыбайлас жемқорлық құқық бұзушылықты анықтау, оның жолын кесу, ашу және тергеп-тексеру үшін маңызы бар (кейіннен болған) өзге де жәрдем көрсету мақсатында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 көрсетілген ақпаратты жария етпеу туралы келісім жасалған жағдайда құпия ақпарат болып табылады және Қазақстан Республикасының заңнамасында белгіленген тәртіппен беріледі.</w:t>
      </w:r>
    </w:p>
    <w:bookmarkEnd w:id="18"/>
    <w:p w:rsidR="009E2110" w:rsidRPr="009E2110" w:rsidRDefault="009E2110" w:rsidP="009E2110">
      <w:pPr>
        <w:spacing w:after="0"/>
        <w:jc w:val="both"/>
        <w:rPr>
          <w:rFonts w:ascii="Times New Roman" w:hAnsi="Times New Roman" w:cs="Times New Roman"/>
          <w:sz w:val="28"/>
          <w:szCs w:val="28"/>
        </w:rPr>
      </w:pPr>
      <w:r w:rsidRPr="009E2110">
        <w:rPr>
          <w:rFonts w:ascii="Times New Roman" w:hAnsi="Times New Roman" w:cs="Times New Roman"/>
          <w:color w:val="000000"/>
          <w:sz w:val="28"/>
          <w:szCs w:val="28"/>
        </w:rPr>
        <w:t>      Көрсетілген ақпаратты жария ету Қазақстан Республикасының заңдарында белгіленген жауаптылыққа алып келеді.</w:t>
      </w:r>
    </w:p>
    <w:p w:rsidR="009E2110" w:rsidRPr="009E2110" w:rsidRDefault="009E2110" w:rsidP="009E2110">
      <w:pPr>
        <w:spacing w:after="0"/>
        <w:rPr>
          <w:rFonts w:ascii="Times New Roman" w:hAnsi="Times New Roman" w:cs="Times New Roman"/>
          <w:sz w:val="28"/>
          <w:szCs w:val="28"/>
        </w:rPr>
      </w:pPr>
      <w:r w:rsidRPr="009E2110">
        <w:rPr>
          <w:rFonts w:ascii="Times New Roman" w:hAnsi="Times New Roman" w:cs="Times New Roman"/>
          <w:color w:val="FF0000"/>
          <w:sz w:val="28"/>
          <w:szCs w:val="28"/>
        </w:rPr>
        <w:t xml:space="preserve">      Ескерту. 24-бапқа өзгерістер енгізілді – ҚР 06.10.2020 </w:t>
      </w:r>
      <w:r w:rsidRPr="009E2110">
        <w:rPr>
          <w:rFonts w:ascii="Times New Roman" w:hAnsi="Times New Roman" w:cs="Times New Roman"/>
          <w:color w:val="000000"/>
          <w:sz w:val="28"/>
          <w:szCs w:val="28"/>
        </w:rPr>
        <w:t>№ 365-VI</w:t>
      </w:r>
      <w:r w:rsidRPr="009E2110">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03.01.2023 </w:t>
      </w:r>
      <w:r w:rsidRPr="009E2110">
        <w:rPr>
          <w:rFonts w:ascii="Times New Roman" w:hAnsi="Times New Roman" w:cs="Times New Roman"/>
          <w:color w:val="000000"/>
          <w:sz w:val="28"/>
          <w:szCs w:val="28"/>
        </w:rPr>
        <w:t>№ 188-VII</w:t>
      </w:r>
      <w:r w:rsidRPr="009E2110">
        <w:rPr>
          <w:rFonts w:ascii="Times New Roman" w:hAnsi="Times New Roman" w:cs="Times New Roman"/>
          <w:color w:val="FF0000"/>
          <w:sz w:val="28"/>
          <w:szCs w:val="28"/>
        </w:rPr>
        <w:t xml:space="preserve"> (алғашқы ресми жарияланған күнінен кейін күнтізбелік алпыс күн өткен соң қолданысқа </w:t>
      </w:r>
      <w:r w:rsidRPr="009E2110">
        <w:rPr>
          <w:rFonts w:ascii="Times New Roman" w:hAnsi="Times New Roman" w:cs="Times New Roman"/>
          <w:color w:val="000000"/>
          <w:sz w:val="28"/>
          <w:szCs w:val="28"/>
        </w:rPr>
        <w:t>енгізіледі</w:t>
      </w:r>
      <w:r w:rsidRPr="009E2110">
        <w:rPr>
          <w:rFonts w:ascii="Times New Roman" w:hAnsi="Times New Roman" w:cs="Times New Roman"/>
          <w:color w:val="FF0000"/>
          <w:sz w:val="28"/>
          <w:szCs w:val="28"/>
        </w:rPr>
        <w:t xml:space="preserve">); 19.04.2023 </w:t>
      </w:r>
      <w:r w:rsidRPr="009E2110">
        <w:rPr>
          <w:rFonts w:ascii="Times New Roman" w:hAnsi="Times New Roman" w:cs="Times New Roman"/>
          <w:color w:val="000000"/>
          <w:sz w:val="28"/>
          <w:szCs w:val="28"/>
        </w:rPr>
        <w:t>№ 223-VII</w:t>
      </w:r>
      <w:r w:rsidRPr="009E2110">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Заңдарымен. </w:t>
      </w:r>
      <w:r w:rsidRPr="009E2110">
        <w:rPr>
          <w:rFonts w:ascii="Times New Roman" w:hAnsi="Times New Roman" w:cs="Times New Roman"/>
          <w:sz w:val="28"/>
          <w:szCs w:val="28"/>
        </w:rPr>
        <w:br/>
      </w:r>
    </w:p>
    <w:p w:rsidR="009E2110" w:rsidRPr="009E2110" w:rsidRDefault="009E2110" w:rsidP="009E2110">
      <w:pPr>
        <w:spacing w:after="0"/>
        <w:jc w:val="both"/>
        <w:rPr>
          <w:rFonts w:ascii="Times New Roman" w:hAnsi="Times New Roman" w:cs="Times New Roman"/>
          <w:sz w:val="28"/>
          <w:szCs w:val="28"/>
        </w:rPr>
      </w:pPr>
      <w:r w:rsidRPr="009E2110">
        <w:rPr>
          <w:rFonts w:ascii="Times New Roman" w:hAnsi="Times New Roman" w:cs="Times New Roman"/>
          <w:color w:val="000000"/>
          <w:sz w:val="28"/>
          <w:szCs w:val="28"/>
        </w:rPr>
        <w:t>24-1-бап. Сыбайлас жемқорлыққа қарсы іс-қимылға жәрдем көрсететін (көрсеткен) адамдарды қорғаудың мемлекет кепілдік берген шаралары</w:t>
      </w:r>
    </w:p>
    <w:p w:rsidR="009E2110" w:rsidRPr="009E2110" w:rsidRDefault="009E2110" w:rsidP="009E2110">
      <w:pPr>
        <w:spacing w:after="0"/>
        <w:jc w:val="both"/>
        <w:rPr>
          <w:rFonts w:ascii="Times New Roman" w:hAnsi="Times New Roman" w:cs="Times New Roman"/>
          <w:sz w:val="28"/>
          <w:szCs w:val="28"/>
        </w:rPr>
      </w:pPr>
      <w:r w:rsidRPr="009E2110">
        <w:rPr>
          <w:rFonts w:ascii="Times New Roman" w:hAnsi="Times New Roman" w:cs="Times New Roman"/>
          <w:color w:val="000000"/>
          <w:sz w:val="28"/>
          <w:szCs w:val="28"/>
        </w:rPr>
        <w:t>      Сыбайлас жемқорлыққа қарсы іс-қимылға жәрдем көрсететін (көрсеткен) адамдарды қорғаудың мемлекет кепілдік берген шаралары:</w:t>
      </w:r>
    </w:p>
    <w:p w:rsidR="009E2110" w:rsidRPr="009E2110" w:rsidRDefault="009E2110" w:rsidP="009E2110">
      <w:pPr>
        <w:spacing w:after="0"/>
        <w:jc w:val="both"/>
        <w:rPr>
          <w:rFonts w:ascii="Times New Roman" w:hAnsi="Times New Roman" w:cs="Times New Roman"/>
          <w:sz w:val="28"/>
          <w:szCs w:val="28"/>
        </w:rPr>
      </w:pPr>
      <w:r w:rsidRPr="009E2110">
        <w:rPr>
          <w:rFonts w:ascii="Times New Roman" w:hAnsi="Times New Roman" w:cs="Times New Roman"/>
          <w:color w:val="000000"/>
          <w:sz w:val="28"/>
          <w:szCs w:val="28"/>
        </w:rPr>
        <w:t xml:space="preserve">      1) уәкілетті мемлекеттік органдар сыбайлас жемқорлық құқық бұзушылық фактісі туралы хабарды қабылдаған күннен бастап немесе адам сыбайлас жемқорлыққа қарсы іс-қимылға өзге де жәрдем көрсеткен кезден бастап үш жыл бойы, сыбайлас жемқорлыққа қарсы іс-қимылға жәрдем </w:t>
      </w:r>
      <w:r w:rsidRPr="009E2110">
        <w:rPr>
          <w:rFonts w:ascii="Times New Roman" w:hAnsi="Times New Roman" w:cs="Times New Roman"/>
          <w:color w:val="000000"/>
          <w:sz w:val="28"/>
          <w:szCs w:val="28"/>
        </w:rPr>
        <w:lastRenderedPageBreak/>
        <w:t>көрсететін (көрсеткен) адамды еңбек қатынастары саласындағы құқықтары мен заңды мүдделерінің бұзылуынан қорғауды;</w:t>
      </w:r>
    </w:p>
    <w:p w:rsidR="009E2110" w:rsidRPr="009E2110" w:rsidRDefault="009E2110" w:rsidP="009E2110">
      <w:pPr>
        <w:spacing w:after="0"/>
        <w:jc w:val="both"/>
        <w:rPr>
          <w:rFonts w:ascii="Times New Roman" w:hAnsi="Times New Roman" w:cs="Times New Roman"/>
          <w:sz w:val="28"/>
          <w:szCs w:val="28"/>
        </w:rPr>
      </w:pPr>
      <w:r w:rsidRPr="009E2110">
        <w:rPr>
          <w:rFonts w:ascii="Times New Roman" w:hAnsi="Times New Roman" w:cs="Times New Roman"/>
          <w:color w:val="000000"/>
          <w:sz w:val="28"/>
          <w:szCs w:val="28"/>
        </w:rPr>
        <w:t>      2) адамның сыбайлас жемқорлыққа қарсы іс-қимылға жәрдем көрсеткені туралы ақпаратты жария етпеу туралы келісім болған кезде сыбайлас жемқорлыққа қарсы іс-қимылға жәрдем көрсету мақсатында осы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ақпараттың құпиялылығын қамтамасыз етуді қамтиды.</w:t>
      </w:r>
    </w:p>
    <w:p w:rsidR="009E2110" w:rsidRPr="009E2110" w:rsidRDefault="009E2110" w:rsidP="009E2110">
      <w:pPr>
        <w:spacing w:after="0"/>
        <w:rPr>
          <w:rFonts w:ascii="Times New Roman" w:hAnsi="Times New Roman" w:cs="Times New Roman"/>
          <w:sz w:val="28"/>
          <w:szCs w:val="28"/>
        </w:rPr>
      </w:pPr>
      <w:r w:rsidRPr="009E2110">
        <w:rPr>
          <w:rFonts w:ascii="Times New Roman" w:hAnsi="Times New Roman" w:cs="Times New Roman"/>
          <w:color w:val="FF0000"/>
          <w:sz w:val="28"/>
          <w:szCs w:val="28"/>
        </w:rPr>
        <w:t xml:space="preserve">      Ескерту. 3-тарау 24-1-баппен толықтырылды – ҚР 03.01.2023 </w:t>
      </w:r>
      <w:r w:rsidRPr="009E2110">
        <w:rPr>
          <w:rFonts w:ascii="Times New Roman" w:hAnsi="Times New Roman" w:cs="Times New Roman"/>
          <w:color w:val="000000"/>
          <w:sz w:val="28"/>
          <w:szCs w:val="28"/>
        </w:rPr>
        <w:t>№ 188-VII</w:t>
      </w:r>
      <w:r w:rsidRPr="009E2110">
        <w:rPr>
          <w:rFonts w:ascii="Times New Roman" w:hAnsi="Times New Roman" w:cs="Times New Roman"/>
          <w:color w:val="FF0000"/>
          <w:sz w:val="28"/>
          <w:szCs w:val="28"/>
        </w:rPr>
        <w:t xml:space="preserve"> (алғашқы ресми жарияланған күнінен кейін күнтізбелік алпыс күн өткен соң қолданысқа </w:t>
      </w:r>
      <w:r w:rsidRPr="009E2110">
        <w:rPr>
          <w:rFonts w:ascii="Times New Roman" w:hAnsi="Times New Roman" w:cs="Times New Roman"/>
          <w:color w:val="000000"/>
          <w:sz w:val="28"/>
          <w:szCs w:val="28"/>
        </w:rPr>
        <w:t>енгізіледі</w:t>
      </w:r>
      <w:r w:rsidRPr="009E2110">
        <w:rPr>
          <w:rFonts w:ascii="Times New Roman" w:hAnsi="Times New Roman" w:cs="Times New Roman"/>
          <w:color w:val="FF0000"/>
          <w:sz w:val="28"/>
          <w:szCs w:val="28"/>
        </w:rPr>
        <w:t>) Заңымен.</w:t>
      </w:r>
      <w:r w:rsidRPr="009E2110">
        <w:rPr>
          <w:rFonts w:ascii="Times New Roman" w:hAnsi="Times New Roman" w:cs="Times New Roman"/>
          <w:sz w:val="28"/>
          <w:szCs w:val="28"/>
        </w:rPr>
        <w:br/>
      </w:r>
    </w:p>
    <w:p w:rsidR="009E2110" w:rsidRPr="009E2110" w:rsidRDefault="009E2110" w:rsidP="009E2110">
      <w:pPr>
        <w:spacing w:after="0"/>
        <w:jc w:val="both"/>
        <w:rPr>
          <w:rFonts w:ascii="Times New Roman" w:hAnsi="Times New Roman" w:cs="Times New Roman"/>
          <w:sz w:val="28"/>
          <w:szCs w:val="28"/>
        </w:rPr>
      </w:pPr>
      <w:r w:rsidRPr="009E2110">
        <w:rPr>
          <w:rFonts w:ascii="Times New Roman" w:hAnsi="Times New Roman" w:cs="Times New Roman"/>
          <w:color w:val="000000"/>
          <w:sz w:val="28"/>
          <w:szCs w:val="28"/>
        </w:rPr>
        <w:t>24-2-бап. Сыбайлас жемқорлыққа қарсы іс-қимылға жәрдем көрсететін (көрсеткен) адамды еңбек қатынастары саласындағы құқықтары мен заңды мүдделерінің бұзылуынан қорғау</w:t>
      </w:r>
    </w:p>
    <w:p w:rsidR="009E2110" w:rsidRPr="009E2110" w:rsidRDefault="009E2110" w:rsidP="009E2110">
      <w:pPr>
        <w:spacing w:after="0"/>
        <w:jc w:val="both"/>
        <w:rPr>
          <w:rFonts w:ascii="Times New Roman" w:hAnsi="Times New Roman" w:cs="Times New Roman"/>
          <w:sz w:val="28"/>
          <w:szCs w:val="28"/>
        </w:rPr>
      </w:pPr>
      <w:bookmarkStart w:id="19" w:name="z322"/>
      <w:r w:rsidRPr="009E2110">
        <w:rPr>
          <w:rFonts w:ascii="Times New Roman" w:hAnsi="Times New Roman" w:cs="Times New Roman"/>
          <w:color w:val="000000"/>
          <w:sz w:val="28"/>
          <w:szCs w:val="28"/>
        </w:rPr>
        <w:t>      1. Өзі жұмыскері болып табылатын (болған) ұйымның жоғары тұрған басшысына және (немесе) басшылығына хабарлау арқылы ұйымда сыбайлас жемқорлыққа қарсы іс-қимылға жәрдем көрсететін (көрсеткен) адам тарапы болып табылатын жеке еңбек дауын Қазақстан Республикасының Еңбек кодексіне сәйкес құрылатын келісу комиссиясы сыбайлас жемқорлыққа қарсы іс-қимыл жөніндегі уәкілетті органның өкілін міндетті түрде шақыра отырып қарайды.</w:t>
      </w:r>
    </w:p>
    <w:bookmarkEnd w:id="19"/>
    <w:p w:rsidR="009E2110" w:rsidRPr="009E2110" w:rsidRDefault="009E2110" w:rsidP="009E2110">
      <w:pPr>
        <w:spacing w:after="0"/>
        <w:jc w:val="both"/>
        <w:rPr>
          <w:rFonts w:ascii="Times New Roman" w:hAnsi="Times New Roman" w:cs="Times New Roman"/>
          <w:sz w:val="28"/>
          <w:szCs w:val="28"/>
        </w:rPr>
      </w:pPr>
      <w:r w:rsidRPr="009E2110">
        <w:rPr>
          <w:rFonts w:ascii="Times New Roman" w:hAnsi="Times New Roman" w:cs="Times New Roman"/>
          <w:color w:val="000000"/>
          <w:sz w:val="28"/>
          <w:szCs w:val="28"/>
        </w:rPr>
        <w:t>      Арнаулы мемлекеттік органдарды қоспағанда, мемлекеттік органдарда, сондай-ақ келісу комиссиялары жоқ ұйымдарда өзі жұмыскері болып табылатын (болған) мемлекеттік органның не ұйымның жоғары тұрған басшысына және (немесе) басшылығына хабарлау арқылы мемлекеттік органда немесе ұйымда сыбайлас жемқорлыққа қарсы іс-қимылға жәрдем көрсететін (көрсеткен) адам мемлекеттік органның немесе ұйымның аталған адамның тәртіптік теріс қылық жасауының мән-жайларын жан-жақты, толық және объективті анықтау, сондай-ақ адамды жұмыстан шығарудың (атқарып жүрген лауазымынан босатудың) немесе басқа лауазымға ауыстырудың негізділігін анықтау үшін құрылатын тәртіптік комиссиясының немесе өзге де алқалы органының (бұдан әрі – алқалы орган) ұсынымдарынсыз тәртіптік жауаптылыққа тартылмайды немесе жұмыстан шығарылмайды (атқарып жүрген лауазымынан босатылмайды) немесе басқа лауазымға ауыстырылмайды.</w:t>
      </w:r>
    </w:p>
    <w:p w:rsidR="009E2110" w:rsidRPr="009E2110" w:rsidRDefault="009E2110" w:rsidP="009E2110">
      <w:pPr>
        <w:spacing w:after="0"/>
        <w:jc w:val="both"/>
        <w:rPr>
          <w:rFonts w:ascii="Times New Roman" w:hAnsi="Times New Roman" w:cs="Times New Roman"/>
          <w:sz w:val="28"/>
          <w:szCs w:val="28"/>
        </w:rPr>
      </w:pPr>
      <w:r w:rsidRPr="009E2110">
        <w:rPr>
          <w:rFonts w:ascii="Times New Roman" w:hAnsi="Times New Roman" w:cs="Times New Roman"/>
          <w:color w:val="000000"/>
          <w:sz w:val="28"/>
          <w:szCs w:val="28"/>
        </w:rPr>
        <w:lastRenderedPageBreak/>
        <w:t>      Сыбайлас жемқорлыққа қарсы іс-қимыл жөніндегі уәкілетті органның өкілі осы тармақтың екінші бөлігінде көрсетілген мәселелер қаралатын алқалы орган отырысына қатысуға міндетті түрде шақырылады.</w:t>
      </w:r>
    </w:p>
    <w:p w:rsidR="009E2110" w:rsidRPr="009E2110" w:rsidRDefault="009E2110" w:rsidP="009E2110">
      <w:pPr>
        <w:spacing w:after="0"/>
        <w:jc w:val="both"/>
        <w:rPr>
          <w:rFonts w:ascii="Times New Roman" w:hAnsi="Times New Roman" w:cs="Times New Roman"/>
          <w:sz w:val="28"/>
          <w:szCs w:val="28"/>
        </w:rPr>
      </w:pPr>
      <w:bookmarkStart w:id="20" w:name="z323"/>
      <w:r w:rsidRPr="009E2110">
        <w:rPr>
          <w:rFonts w:ascii="Times New Roman" w:hAnsi="Times New Roman" w:cs="Times New Roman"/>
          <w:color w:val="000000"/>
          <w:sz w:val="28"/>
          <w:szCs w:val="28"/>
        </w:rPr>
        <w:t>      2. Осы баптың 1-тармағында көрсетілген мемлекеттік орган немесе басқа ұйым сыбайлас жемқорлыққа қарсы іс-қимыл жөніндегі уәкілетті органға осы баптың 1-тармағында көрсетілген мәселелер бойынша материалдарды келісу комиссиясының немесе алқалы органның отырысы өткізілетін күнге дейін кемінде үш жұмыс күні бұрын жібереді.</w:t>
      </w:r>
    </w:p>
    <w:bookmarkEnd w:id="20"/>
    <w:p w:rsidR="009E2110" w:rsidRPr="009E2110" w:rsidRDefault="009E2110" w:rsidP="009E2110">
      <w:pPr>
        <w:spacing w:after="0"/>
        <w:jc w:val="both"/>
        <w:rPr>
          <w:rFonts w:ascii="Times New Roman" w:hAnsi="Times New Roman" w:cs="Times New Roman"/>
          <w:sz w:val="28"/>
          <w:szCs w:val="28"/>
        </w:rPr>
      </w:pPr>
      <w:r w:rsidRPr="009E2110">
        <w:rPr>
          <w:rFonts w:ascii="Times New Roman" w:hAnsi="Times New Roman" w:cs="Times New Roman"/>
          <w:color w:val="000000"/>
          <w:sz w:val="28"/>
          <w:szCs w:val="28"/>
        </w:rPr>
        <w:t>      Көрсетілген отырысқа сыбайлас жемқорлыққа қарсы іс-қимыл жөніндегі уәкілетті органның өкілі қатыса алады.</w:t>
      </w:r>
    </w:p>
    <w:p w:rsidR="009E2110" w:rsidRPr="009E2110" w:rsidRDefault="009E2110" w:rsidP="009E2110">
      <w:pPr>
        <w:spacing w:after="0"/>
        <w:jc w:val="both"/>
        <w:rPr>
          <w:rFonts w:ascii="Times New Roman" w:hAnsi="Times New Roman" w:cs="Times New Roman"/>
          <w:sz w:val="28"/>
          <w:szCs w:val="28"/>
        </w:rPr>
      </w:pPr>
      <w:bookmarkStart w:id="21" w:name="z324"/>
      <w:r w:rsidRPr="009E2110">
        <w:rPr>
          <w:rFonts w:ascii="Times New Roman" w:hAnsi="Times New Roman" w:cs="Times New Roman"/>
          <w:color w:val="000000"/>
          <w:sz w:val="28"/>
          <w:szCs w:val="28"/>
        </w:rPr>
        <w:t>      3. Келісу комиссиясының шешіміне немесе алқалы орган отырысының хаттамасына отырысқа қатысқан оның мүшелері қол қояды.</w:t>
      </w:r>
    </w:p>
    <w:bookmarkEnd w:id="21"/>
    <w:p w:rsidR="009E2110" w:rsidRPr="009E2110" w:rsidRDefault="009E2110" w:rsidP="009E2110">
      <w:pPr>
        <w:spacing w:after="0"/>
        <w:jc w:val="both"/>
        <w:rPr>
          <w:rFonts w:ascii="Times New Roman" w:hAnsi="Times New Roman" w:cs="Times New Roman"/>
          <w:sz w:val="28"/>
          <w:szCs w:val="28"/>
        </w:rPr>
      </w:pPr>
      <w:r w:rsidRPr="009E2110">
        <w:rPr>
          <w:rFonts w:ascii="Times New Roman" w:hAnsi="Times New Roman" w:cs="Times New Roman"/>
          <w:color w:val="000000"/>
          <w:sz w:val="28"/>
          <w:szCs w:val="28"/>
        </w:rPr>
        <w:t>      Келісу комиссиясы шешімінің не алқалы орган отырысы хаттамасының көшірмесі шешім қабылданған күннен бастап үш жұмыс күні ішінде сыбайлас жемқорлыққа қарсы іс-қимыл жөніндегі уәкілетті органға жіберіледі.</w:t>
      </w:r>
    </w:p>
    <w:p w:rsidR="009E2110" w:rsidRPr="009E2110" w:rsidRDefault="009E2110" w:rsidP="009E2110">
      <w:pPr>
        <w:spacing w:after="0"/>
        <w:jc w:val="both"/>
        <w:rPr>
          <w:rFonts w:ascii="Times New Roman" w:hAnsi="Times New Roman" w:cs="Times New Roman"/>
          <w:sz w:val="28"/>
          <w:szCs w:val="28"/>
        </w:rPr>
      </w:pPr>
      <w:bookmarkStart w:id="22" w:name="z325"/>
      <w:r w:rsidRPr="009E2110">
        <w:rPr>
          <w:rFonts w:ascii="Times New Roman" w:hAnsi="Times New Roman" w:cs="Times New Roman"/>
          <w:color w:val="000000"/>
          <w:sz w:val="28"/>
          <w:szCs w:val="28"/>
        </w:rPr>
        <w:t>      4. Сыбайлас жемқорлыққа қарсы іс-қимыл жөніндегі уәкілетті орган келісу комиссиясы немесе алқалы орган отырысының қорытындылары бойынша қабылданған шешіммен келіспеген жағдайда сыбайлас жемқорлыққа қарсы іс-қимыл жөніндегі уәкілетті орган келісу комиссиясы шешімінің немесе алқалы орган отырысы хаттамасының көшірмесін алған күннен бастап екі жұмыс күні ішінде еңбек жөніндегі уәкілетті мемлекеттік органның аумақтық бөлімшесіне не прокуратураға жұмыскердің құқықтары мен заңды мүдделерінің бұзылғандығы туралы хабарлама жібереді.</w:t>
      </w:r>
    </w:p>
    <w:bookmarkEnd w:id="22"/>
    <w:p w:rsidR="009E2110" w:rsidRPr="009E2110" w:rsidRDefault="009E2110" w:rsidP="009E2110">
      <w:pPr>
        <w:spacing w:after="0"/>
        <w:jc w:val="both"/>
        <w:rPr>
          <w:rFonts w:ascii="Times New Roman" w:hAnsi="Times New Roman" w:cs="Times New Roman"/>
          <w:sz w:val="28"/>
          <w:szCs w:val="28"/>
        </w:rPr>
      </w:pPr>
      <w:r w:rsidRPr="009E2110">
        <w:rPr>
          <w:rFonts w:ascii="Times New Roman" w:hAnsi="Times New Roman" w:cs="Times New Roman"/>
          <w:color w:val="000000"/>
          <w:sz w:val="28"/>
          <w:szCs w:val="28"/>
        </w:rPr>
        <w:t>      Бұл ретте көрсетілген хабарламаны жіберу сыбайлас жемқорлыққа қарсы іс-қимылға жәрдем көрсететін (көрсеткен) адамның сотқа жүгінуіне кедергі болып табылмайды.</w:t>
      </w:r>
    </w:p>
    <w:p w:rsidR="009E2110" w:rsidRPr="009E2110" w:rsidRDefault="009E2110" w:rsidP="009E2110">
      <w:pPr>
        <w:spacing w:after="0"/>
        <w:rPr>
          <w:rFonts w:ascii="Times New Roman" w:hAnsi="Times New Roman" w:cs="Times New Roman"/>
          <w:sz w:val="28"/>
          <w:szCs w:val="28"/>
        </w:rPr>
      </w:pPr>
      <w:r w:rsidRPr="009E2110">
        <w:rPr>
          <w:rFonts w:ascii="Times New Roman" w:hAnsi="Times New Roman" w:cs="Times New Roman"/>
          <w:color w:val="FF0000"/>
          <w:sz w:val="28"/>
          <w:szCs w:val="28"/>
        </w:rPr>
        <w:t xml:space="preserve">      Ескерту. 3-тарау 24-1-баппен толықтырылды – ҚР 03.01.2023 </w:t>
      </w:r>
      <w:r w:rsidRPr="009E2110">
        <w:rPr>
          <w:rFonts w:ascii="Times New Roman" w:hAnsi="Times New Roman" w:cs="Times New Roman"/>
          <w:color w:val="000000"/>
          <w:sz w:val="28"/>
          <w:szCs w:val="28"/>
        </w:rPr>
        <w:t>№ 188-VII</w:t>
      </w:r>
      <w:r w:rsidRPr="009E2110">
        <w:rPr>
          <w:rFonts w:ascii="Times New Roman" w:hAnsi="Times New Roman" w:cs="Times New Roman"/>
          <w:color w:val="FF0000"/>
          <w:sz w:val="28"/>
          <w:szCs w:val="28"/>
        </w:rPr>
        <w:t xml:space="preserve"> (алғашқы ресми жарияланған күнінен кейін күнтізбелік алпыс күн өткен соң қолданысқа </w:t>
      </w:r>
      <w:r w:rsidRPr="009E2110">
        <w:rPr>
          <w:rFonts w:ascii="Times New Roman" w:hAnsi="Times New Roman" w:cs="Times New Roman"/>
          <w:color w:val="000000"/>
          <w:sz w:val="28"/>
          <w:szCs w:val="28"/>
        </w:rPr>
        <w:t>енгізіледі</w:t>
      </w:r>
      <w:r w:rsidRPr="009E2110">
        <w:rPr>
          <w:rFonts w:ascii="Times New Roman" w:hAnsi="Times New Roman" w:cs="Times New Roman"/>
          <w:color w:val="FF0000"/>
          <w:sz w:val="28"/>
          <w:szCs w:val="28"/>
        </w:rPr>
        <w:t xml:space="preserve">); өзгеріс енгізілді – ҚР 08.07.2024 </w:t>
      </w:r>
      <w:r w:rsidRPr="009E2110">
        <w:rPr>
          <w:rFonts w:ascii="Times New Roman" w:hAnsi="Times New Roman" w:cs="Times New Roman"/>
          <w:color w:val="000000"/>
          <w:sz w:val="28"/>
          <w:szCs w:val="28"/>
        </w:rPr>
        <w:t>№ 116-VIII</w:t>
      </w:r>
      <w:r w:rsidRPr="009E2110">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w:t>
      </w:r>
      <w:r w:rsidRPr="009E2110">
        <w:rPr>
          <w:rFonts w:ascii="Times New Roman" w:hAnsi="Times New Roman" w:cs="Times New Roman"/>
          <w:color w:val="000000"/>
          <w:sz w:val="28"/>
          <w:szCs w:val="28"/>
        </w:rPr>
        <w:t>енгізіледі</w:t>
      </w:r>
      <w:r w:rsidRPr="009E2110">
        <w:rPr>
          <w:rFonts w:ascii="Times New Roman" w:hAnsi="Times New Roman" w:cs="Times New Roman"/>
          <w:color w:val="FF0000"/>
          <w:sz w:val="28"/>
          <w:szCs w:val="28"/>
        </w:rPr>
        <w:t>) Заңдарымен.</w:t>
      </w:r>
      <w:r w:rsidRPr="009E2110">
        <w:rPr>
          <w:rFonts w:ascii="Times New Roman" w:hAnsi="Times New Roman" w:cs="Times New Roman"/>
          <w:sz w:val="28"/>
          <w:szCs w:val="28"/>
        </w:rPr>
        <w:br/>
      </w:r>
    </w:p>
    <w:p w:rsidR="009E2110" w:rsidRPr="009E2110" w:rsidRDefault="009E2110" w:rsidP="009E2110">
      <w:pPr>
        <w:spacing w:after="0"/>
        <w:jc w:val="both"/>
        <w:rPr>
          <w:rFonts w:ascii="Times New Roman" w:hAnsi="Times New Roman" w:cs="Times New Roman"/>
          <w:sz w:val="28"/>
          <w:szCs w:val="28"/>
        </w:rPr>
      </w:pPr>
      <w:r w:rsidRPr="009E2110">
        <w:rPr>
          <w:rFonts w:ascii="Times New Roman" w:hAnsi="Times New Roman" w:cs="Times New Roman"/>
          <w:color w:val="000000"/>
          <w:sz w:val="28"/>
          <w:szCs w:val="28"/>
        </w:rPr>
        <w:t>24-3-бап. Сыбайлас жемқорлыққа қарсы іс-қимылға жәрдем көрсету туралы ақпараттың құпиялылығын қамтамасыз ету</w:t>
      </w:r>
    </w:p>
    <w:p w:rsidR="009E2110" w:rsidRPr="009E2110" w:rsidRDefault="009E2110" w:rsidP="009E2110">
      <w:pPr>
        <w:spacing w:after="0"/>
        <w:jc w:val="both"/>
        <w:rPr>
          <w:rFonts w:ascii="Times New Roman" w:hAnsi="Times New Roman" w:cs="Times New Roman"/>
          <w:sz w:val="28"/>
          <w:szCs w:val="28"/>
        </w:rPr>
      </w:pPr>
      <w:bookmarkStart w:id="23" w:name="z327"/>
      <w:r w:rsidRPr="009E2110">
        <w:rPr>
          <w:rFonts w:ascii="Times New Roman" w:hAnsi="Times New Roman" w:cs="Times New Roman"/>
          <w:color w:val="000000"/>
          <w:sz w:val="28"/>
          <w:szCs w:val="28"/>
        </w:rPr>
        <w:t xml:space="preserve">      1. Сыбайлас жемқорлық құқық бұзушылық фактісі туралы хабарлау немесе сыбайлас жемқорлық құқық бұзушылық жасаған іздеудегі адамның тұрған жері туралы ақпарат беру немесе сыбайлас жемқорлық құқық бұзушылықты анықтау, оның жолын кесу, ашу және тергеп-тексеру үшін </w:t>
      </w:r>
      <w:r w:rsidRPr="009E2110">
        <w:rPr>
          <w:rFonts w:ascii="Times New Roman" w:hAnsi="Times New Roman" w:cs="Times New Roman"/>
          <w:color w:val="000000"/>
          <w:sz w:val="28"/>
          <w:szCs w:val="28"/>
        </w:rPr>
        <w:lastRenderedPageBreak/>
        <w:t>маңызы бар (кейіннен болған) өзге де жәрдем көрсету мақсатында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ақпараттың құпиялылығын тиісті мемлекеттік органда не ұйымда сыбайлас жемқорлыққа қарсы іс-қимылға жәрдем көрсетілген жағдайда осы адам жұмыс істейтін мемлекеттік органның не ұйымның жоғары тұрған басшысы және (немесе) басшылығы, келісу комиссиясының немесе алқалы органның мүшелері, сондай-ақ сыбайлас жемқорлыққа қарсы іс-қимылға жәрдем көрсету туралы ақпаратты жария етпеу туралы келісім болған кезде уәкілетті мемлекеттік органдар қамтамасыз етеді.</w:t>
      </w:r>
    </w:p>
    <w:p w:rsidR="009E2110" w:rsidRPr="009E2110" w:rsidRDefault="009E2110" w:rsidP="009E2110">
      <w:pPr>
        <w:spacing w:after="0"/>
        <w:jc w:val="both"/>
        <w:rPr>
          <w:rFonts w:ascii="Times New Roman" w:hAnsi="Times New Roman" w:cs="Times New Roman"/>
          <w:sz w:val="28"/>
          <w:szCs w:val="28"/>
        </w:rPr>
      </w:pPr>
      <w:bookmarkStart w:id="24" w:name="z328"/>
      <w:bookmarkEnd w:id="23"/>
      <w:r w:rsidRPr="009E2110">
        <w:rPr>
          <w:rFonts w:ascii="Times New Roman" w:hAnsi="Times New Roman" w:cs="Times New Roman"/>
          <w:color w:val="000000"/>
          <w:sz w:val="28"/>
          <w:szCs w:val="28"/>
        </w:rPr>
        <w:t>      2. Өзі жұмыскері болып табылатын мемлекеттік органда немесе ұйымда сыбайлас жемқорлық құқық бұзушылық фактісі туралы хабарлау не осы мемлекеттік органда немесе ұйымда сыбайлас жемқорлыққа қарсы іс-қимылға өзге де жәрдем көрсету мақсатында адам осы мемлекеттік органның не ұйымның жоғары тұрған басшысына және (немесе) басшылығына жүгінген кезде мемлекеттік органның не ұйымның жоғары тұрған басшысы және (немесе) басшылығы аталған адаммен оның ниеті болған кезде сыбайлас жемқорлыққа қарсы іс-қимылға жәрдем көрсету туралы ақпаратты жария етпеу туралы келісім жасасуға міндетті.</w:t>
      </w:r>
    </w:p>
    <w:bookmarkEnd w:id="24"/>
    <w:p w:rsidR="009E2110" w:rsidRPr="009E2110" w:rsidRDefault="009E2110" w:rsidP="009E2110">
      <w:pPr>
        <w:spacing w:after="0"/>
        <w:jc w:val="both"/>
        <w:rPr>
          <w:rFonts w:ascii="Times New Roman" w:hAnsi="Times New Roman" w:cs="Times New Roman"/>
          <w:sz w:val="28"/>
          <w:szCs w:val="28"/>
        </w:rPr>
      </w:pPr>
      <w:r w:rsidRPr="009E2110">
        <w:rPr>
          <w:rFonts w:ascii="Times New Roman" w:hAnsi="Times New Roman" w:cs="Times New Roman"/>
          <w:color w:val="000000"/>
          <w:sz w:val="28"/>
          <w:szCs w:val="28"/>
        </w:rPr>
        <w:t>      Адам сыбайлас жемқорлық құқық бұзушылық фактісі туралы хабарлау не сыбайлас жемқорлыққа қарсы іс қимылға өзге де жәрдем көрсету мақсатында уәкілетті мемлекеттік органға жүгінген кезде уәкілетті мемлекеттік орган аталған адаммен оның ниеті болған кезде сыбайлас жемқорлыққа қарсы іс қимылға жәрдем көрсету туралы ақпаратты жария етпеу туралы келісім жасасуға міндетті.</w:t>
      </w:r>
    </w:p>
    <w:p w:rsidR="009E2110" w:rsidRPr="009E2110" w:rsidRDefault="009E2110" w:rsidP="009E2110">
      <w:pPr>
        <w:spacing w:after="0"/>
        <w:jc w:val="both"/>
        <w:rPr>
          <w:rFonts w:ascii="Times New Roman" w:hAnsi="Times New Roman" w:cs="Times New Roman"/>
          <w:sz w:val="28"/>
          <w:szCs w:val="28"/>
        </w:rPr>
      </w:pPr>
      <w:bookmarkStart w:id="25" w:name="z329"/>
      <w:r w:rsidRPr="009E2110">
        <w:rPr>
          <w:rFonts w:ascii="Times New Roman" w:hAnsi="Times New Roman" w:cs="Times New Roman"/>
          <w:color w:val="000000"/>
          <w:sz w:val="28"/>
          <w:szCs w:val="28"/>
        </w:rPr>
        <w:t>      3. Осы баптың 2-тармағының бірінші бөлігінде көрсетілген, жұмыскермен сыбайлас жемқорлыққа қарсы іс-қимылға жәрдем көрсету туралы ақпаратты жария етпеу туралы келісім жасасқан, жұмыскердің сыбайлас жемқорлық құқық бұзушылық туралы келіп түскен хабары бойынша шаралар қабылдау үшін уәкілетті мемлекеттік органға жүгінген басшымен және тиісті уәкілетті мемлекеттік органмен де сыбайлас жемқорлыққа қарсы іс-қимылға жәрдем көрсету туралы ақпаратты жария етпеу туралы келісім жасалады.</w:t>
      </w:r>
    </w:p>
    <w:p w:rsidR="009E2110" w:rsidRPr="009E2110" w:rsidRDefault="009E2110" w:rsidP="009E2110">
      <w:pPr>
        <w:spacing w:after="0"/>
        <w:jc w:val="both"/>
        <w:rPr>
          <w:rFonts w:ascii="Times New Roman" w:hAnsi="Times New Roman" w:cs="Times New Roman"/>
          <w:sz w:val="28"/>
          <w:szCs w:val="28"/>
        </w:rPr>
      </w:pPr>
      <w:bookmarkStart w:id="26" w:name="z330"/>
      <w:bookmarkEnd w:id="25"/>
      <w:r w:rsidRPr="009E2110">
        <w:rPr>
          <w:rFonts w:ascii="Times New Roman" w:hAnsi="Times New Roman" w:cs="Times New Roman"/>
          <w:color w:val="000000"/>
          <w:sz w:val="28"/>
          <w:szCs w:val="28"/>
        </w:rPr>
        <w:t xml:space="preserve">      4. Адам осы Заңның 24-4-бабы 1-тармағының 4) тармақшасында көзделген құқықты іске асыру үшін осы Заңның 24-4-бабы 1-тармағының 3) тармақшасында көзделген құпия ақпаратты беруге жазбаша келісімнің негізінде сыбайлас жемқорлыққа қарсы іс-қимыл жөніндегі уәкілетті органға жүгінген кезде сыбайлас жемқорлыққа қарсы іс-қимыл жөніндегі уәкілетті </w:t>
      </w:r>
      <w:r w:rsidRPr="009E2110">
        <w:rPr>
          <w:rFonts w:ascii="Times New Roman" w:hAnsi="Times New Roman" w:cs="Times New Roman"/>
          <w:color w:val="000000"/>
          <w:sz w:val="28"/>
          <w:szCs w:val="28"/>
        </w:rPr>
        <w:lastRenderedPageBreak/>
        <w:t>орган осы адаммен сыбайлас жемқорлыққа қарсы іс-қимылға жәрдем көрсету туралы ақпаратты жария етпеу туралы келісім жасасуға міндетті.</w:t>
      </w:r>
    </w:p>
    <w:bookmarkEnd w:id="26"/>
    <w:p w:rsidR="009E2110" w:rsidRPr="009E2110" w:rsidRDefault="009E2110" w:rsidP="009E2110">
      <w:pPr>
        <w:spacing w:after="0"/>
        <w:jc w:val="both"/>
        <w:rPr>
          <w:rFonts w:ascii="Times New Roman" w:hAnsi="Times New Roman" w:cs="Times New Roman"/>
          <w:sz w:val="28"/>
          <w:szCs w:val="28"/>
        </w:rPr>
      </w:pPr>
      <w:r w:rsidRPr="009E2110">
        <w:rPr>
          <w:rFonts w:ascii="Times New Roman" w:hAnsi="Times New Roman" w:cs="Times New Roman"/>
          <w:color w:val="000000"/>
          <w:sz w:val="28"/>
          <w:szCs w:val="28"/>
        </w:rPr>
        <w:t>      Сыбайлас жемқорлыққа қарсы іс-қимыл жөніндегі уәкілетті органның осы Заңның 24-4-бабының 2-тармағында көзделген хабарламасы келіп түскен мемлекеттік органның немесе ұйымның басшысы, егер бұрын сыбайлас жемқорлыққа қарсы іс-қимылға жәрдем көрсеткен адам мен уәкілетті мемлекеттік орган арасында осындай келісім жасалған болса, осы адаммен сыбайлас жемқорлыққа қарсы іс-қимылға жәрдем көрсету туралы ақпаратты жария етпеу туралы келісім жасасуға міндетті.</w:t>
      </w:r>
    </w:p>
    <w:p w:rsidR="009E2110" w:rsidRPr="009E2110" w:rsidRDefault="009E2110" w:rsidP="009E2110">
      <w:pPr>
        <w:spacing w:after="0"/>
        <w:jc w:val="both"/>
        <w:rPr>
          <w:rFonts w:ascii="Times New Roman" w:hAnsi="Times New Roman" w:cs="Times New Roman"/>
          <w:sz w:val="28"/>
          <w:szCs w:val="28"/>
        </w:rPr>
      </w:pPr>
      <w:bookmarkStart w:id="27" w:name="z331"/>
      <w:r w:rsidRPr="009E2110">
        <w:rPr>
          <w:rFonts w:ascii="Times New Roman" w:hAnsi="Times New Roman" w:cs="Times New Roman"/>
          <w:color w:val="000000"/>
          <w:sz w:val="28"/>
          <w:szCs w:val="28"/>
        </w:rPr>
        <w:t>      5. Сыбайлас жемқорлыққа қарсы іс-қимылға жәрдем көрсету туралы ақпаратты жария етпеу туралы келісім жасасу тәртібін және оның нысанын сыбайлас жемқорлыққа қарсы іс-қимыл жөніндегі уәкілетті орган айқындайды.</w:t>
      </w:r>
    </w:p>
    <w:bookmarkEnd w:id="27"/>
    <w:p w:rsidR="009E2110" w:rsidRPr="009E2110" w:rsidRDefault="009E2110" w:rsidP="009E2110">
      <w:pPr>
        <w:spacing w:after="0"/>
        <w:rPr>
          <w:rFonts w:ascii="Times New Roman" w:hAnsi="Times New Roman" w:cs="Times New Roman"/>
          <w:sz w:val="28"/>
          <w:szCs w:val="28"/>
        </w:rPr>
      </w:pPr>
      <w:r w:rsidRPr="009E2110">
        <w:rPr>
          <w:rFonts w:ascii="Times New Roman" w:hAnsi="Times New Roman" w:cs="Times New Roman"/>
          <w:color w:val="FF0000"/>
          <w:sz w:val="28"/>
          <w:szCs w:val="28"/>
        </w:rPr>
        <w:t xml:space="preserve">      Ескерту. 3-тарау 24-3-баппен толықтырылды – ҚР 03.01.2023 </w:t>
      </w:r>
      <w:r w:rsidRPr="009E2110">
        <w:rPr>
          <w:rFonts w:ascii="Times New Roman" w:hAnsi="Times New Roman" w:cs="Times New Roman"/>
          <w:color w:val="000000"/>
          <w:sz w:val="28"/>
          <w:szCs w:val="28"/>
        </w:rPr>
        <w:t>№ 188-VII</w:t>
      </w:r>
      <w:r w:rsidRPr="009E2110">
        <w:rPr>
          <w:rFonts w:ascii="Times New Roman" w:hAnsi="Times New Roman" w:cs="Times New Roman"/>
          <w:color w:val="FF0000"/>
          <w:sz w:val="28"/>
          <w:szCs w:val="28"/>
        </w:rPr>
        <w:t xml:space="preserve"> (алғашқы ресми жарияланған күнінен кейін күнтізбелік алпыс күн өткен соң қолданысқа </w:t>
      </w:r>
      <w:r w:rsidRPr="009E2110">
        <w:rPr>
          <w:rFonts w:ascii="Times New Roman" w:hAnsi="Times New Roman" w:cs="Times New Roman"/>
          <w:color w:val="000000"/>
          <w:sz w:val="28"/>
          <w:szCs w:val="28"/>
        </w:rPr>
        <w:t>енгізіледі</w:t>
      </w:r>
      <w:r w:rsidRPr="009E2110">
        <w:rPr>
          <w:rFonts w:ascii="Times New Roman" w:hAnsi="Times New Roman" w:cs="Times New Roman"/>
          <w:color w:val="FF0000"/>
          <w:sz w:val="28"/>
          <w:szCs w:val="28"/>
        </w:rPr>
        <w:t>) Заңымен.</w:t>
      </w:r>
      <w:r w:rsidRPr="009E2110">
        <w:rPr>
          <w:rFonts w:ascii="Times New Roman" w:hAnsi="Times New Roman" w:cs="Times New Roman"/>
          <w:sz w:val="28"/>
          <w:szCs w:val="28"/>
        </w:rPr>
        <w:br/>
      </w:r>
    </w:p>
    <w:bookmarkEnd w:id="0"/>
    <w:p w:rsidR="008D18D1" w:rsidRPr="009E2110" w:rsidRDefault="008D18D1" w:rsidP="009E2110">
      <w:pPr>
        <w:spacing w:after="0"/>
        <w:rPr>
          <w:rFonts w:ascii="Times New Roman" w:hAnsi="Times New Roman" w:cs="Times New Roman"/>
          <w:sz w:val="28"/>
          <w:szCs w:val="28"/>
        </w:rPr>
      </w:pPr>
    </w:p>
    <w:sectPr w:rsidR="008D18D1" w:rsidRPr="009E21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4082"/>
    <w:rsid w:val="000C4082"/>
    <w:rsid w:val="005E251D"/>
    <w:rsid w:val="008D18D1"/>
    <w:rsid w:val="009E2110"/>
    <w:rsid w:val="00A7299D"/>
    <w:rsid w:val="00F45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D9779"/>
  <w15:docId w15:val="{6CD30CAE-98B6-499D-8EAB-AAAE2DAF5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5E25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251D"/>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9E21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01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2211</Words>
  <Characters>12609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hutinaeva</dc:creator>
  <cp:keywords/>
  <dc:description/>
  <cp:lastModifiedBy>Айнаш</cp:lastModifiedBy>
  <cp:revision>4</cp:revision>
  <cp:lastPrinted>2024-11-22T06:32:00Z</cp:lastPrinted>
  <dcterms:created xsi:type="dcterms:W3CDTF">2024-11-22T06:22:00Z</dcterms:created>
  <dcterms:modified xsi:type="dcterms:W3CDTF">2025-01-14T12:59:00Z</dcterms:modified>
</cp:coreProperties>
</file>