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2937" w:rsidRPr="008C2582" w:rsidRDefault="000C2937" w:rsidP="008604C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</w:pPr>
      <w:r w:rsidRPr="008C2582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 xml:space="preserve">Приложение № </w:t>
      </w:r>
      <w:r w:rsidR="00CC2B92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>1</w:t>
      </w:r>
      <w:bookmarkStart w:id="0" w:name="_GoBack"/>
      <w:bookmarkEnd w:id="0"/>
    </w:p>
    <w:p w:rsidR="008C2582" w:rsidRDefault="008C2582" w:rsidP="008604C0">
      <w:pPr>
        <w:tabs>
          <w:tab w:val="left" w:pos="1080"/>
        </w:tabs>
        <w:spacing w:after="0" w:line="240" w:lineRule="auto"/>
        <w:jc w:val="right"/>
        <w:rPr>
          <w:rFonts w:ascii="Times New Roman" w:eastAsia="Calibri" w:hAnsi="Times New Roman" w:cs="Times New Roman"/>
          <w:b/>
          <w:sz w:val="23"/>
          <w:szCs w:val="23"/>
        </w:rPr>
      </w:pPr>
      <w:r w:rsidRPr="008C2582">
        <w:rPr>
          <w:rFonts w:ascii="Times New Roman" w:eastAsia="Calibri" w:hAnsi="Times New Roman" w:cs="Times New Roman"/>
          <w:b/>
          <w:sz w:val="23"/>
          <w:szCs w:val="23"/>
        </w:rPr>
        <w:t xml:space="preserve">к Политике предоставления </w:t>
      </w:r>
    </w:p>
    <w:p w:rsidR="008C2582" w:rsidRPr="008C2582" w:rsidRDefault="008C2582" w:rsidP="008604C0">
      <w:pPr>
        <w:tabs>
          <w:tab w:val="left" w:pos="1080"/>
        </w:tabs>
        <w:spacing w:after="0" w:line="240" w:lineRule="auto"/>
        <w:jc w:val="right"/>
        <w:rPr>
          <w:rFonts w:ascii="Times New Roman" w:eastAsia="Calibri" w:hAnsi="Times New Roman" w:cs="Times New Roman"/>
          <w:b/>
          <w:sz w:val="23"/>
          <w:szCs w:val="23"/>
        </w:rPr>
      </w:pPr>
      <w:r w:rsidRPr="008C2582">
        <w:rPr>
          <w:rFonts w:ascii="Times New Roman" w:eastAsia="Calibri" w:hAnsi="Times New Roman" w:cs="Times New Roman"/>
          <w:b/>
          <w:sz w:val="23"/>
          <w:szCs w:val="23"/>
        </w:rPr>
        <w:t>займов</w:t>
      </w:r>
      <w:r>
        <w:rPr>
          <w:rFonts w:ascii="Times New Roman" w:eastAsia="Calibri" w:hAnsi="Times New Roman" w:cs="Times New Roman"/>
          <w:b/>
          <w:sz w:val="23"/>
          <w:szCs w:val="23"/>
        </w:rPr>
        <w:t xml:space="preserve"> </w:t>
      </w:r>
      <w:r w:rsidRPr="008C2582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>АО «СПК «</w:t>
      </w:r>
      <w:proofErr w:type="spellStart"/>
      <w:r w:rsidRPr="008C2582">
        <w:rPr>
          <w:rFonts w:ascii="Times New Roman" w:eastAsia="Calibri" w:hAnsi="Times New Roman" w:cs="Times New Roman"/>
          <w:b/>
          <w:sz w:val="23"/>
          <w:szCs w:val="23"/>
        </w:rPr>
        <w:t>Солтүстік</w:t>
      </w:r>
      <w:proofErr w:type="spellEnd"/>
      <w:r w:rsidRPr="008C2582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>»</w:t>
      </w:r>
    </w:p>
    <w:p w:rsidR="008C2582" w:rsidRDefault="008C2582" w:rsidP="008604C0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</w:pPr>
    </w:p>
    <w:p w:rsidR="000C2937" w:rsidRDefault="000C2937" w:rsidP="008604C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  <w:t xml:space="preserve">Перечень документов необходимых для анализа проекта юридическим лицам, созданных </w:t>
      </w:r>
      <w:r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>в форме товарищества с ограниченной ответственностью.</w:t>
      </w:r>
    </w:p>
    <w:p w:rsidR="000C2937" w:rsidRDefault="000C2937" w:rsidP="008604C0">
      <w:pPr>
        <w:spacing w:after="0" w:line="240" w:lineRule="auto"/>
        <w:jc w:val="center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:rsidR="000C2937" w:rsidRDefault="00C52CD2" w:rsidP="008604C0">
      <w:pPr>
        <w:numPr>
          <w:ilvl w:val="0"/>
          <w:numId w:val="8"/>
        </w:numPr>
        <w:tabs>
          <w:tab w:val="num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Заявление на получение займа в произвольной форме</w:t>
      </w:r>
      <w:r w:rsidR="000C2937">
        <w:rPr>
          <w:rFonts w:ascii="Times New Roman" w:eastAsia="Times New Roman" w:hAnsi="Times New Roman" w:cs="Times New Roman"/>
          <w:sz w:val="23"/>
          <w:szCs w:val="23"/>
          <w:lang w:eastAsia="ru-RU"/>
        </w:rPr>
        <w:t>;</w:t>
      </w:r>
    </w:p>
    <w:p w:rsidR="000C2937" w:rsidRDefault="000C2937" w:rsidP="008604C0">
      <w:pPr>
        <w:numPr>
          <w:ilvl w:val="0"/>
          <w:numId w:val="8"/>
        </w:numPr>
        <w:tabs>
          <w:tab w:val="num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Решение учредителей / учредителя на обращение в АО «СПК «Солтүстік» с целью реализации проекта и/или </w:t>
      </w:r>
      <w:r>
        <w:rPr>
          <w:rFonts w:ascii="Times New Roman" w:eastAsia="Times New Roman" w:hAnsi="Times New Roman" w:cs="Times New Roman"/>
          <w:sz w:val="23"/>
          <w:szCs w:val="23"/>
        </w:rPr>
        <w:t>о привлечении заемных средств, для реализации проекта, в том числе у СПК, о предоставлении обеспечения с предоставлением права на внесудебную реализацию</w:t>
      </w: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;</w:t>
      </w:r>
      <w:r w:rsidR="00C52CD2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</w:t>
      </w:r>
    </w:p>
    <w:p w:rsidR="000C2937" w:rsidRDefault="000C2937" w:rsidP="008604C0">
      <w:pPr>
        <w:numPr>
          <w:ilvl w:val="0"/>
          <w:numId w:val="8"/>
        </w:numPr>
        <w:tabs>
          <w:tab w:val="num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Копия удостоверения личности руководителя </w:t>
      </w:r>
      <w:r>
        <w:rPr>
          <w:rFonts w:ascii="Times New Roman" w:eastAsia="Times New Roman" w:hAnsi="Times New Roman" w:cs="Times New Roman"/>
          <w:iCs/>
          <w:sz w:val="23"/>
          <w:szCs w:val="23"/>
          <w:lang w:eastAsia="ru-RU"/>
        </w:rPr>
        <w:t>(для иностранных граждан либо лиц без гражданства - копия паспорта с регистрацией в Органах миграционной полиции, либо копия вида на жительства);</w:t>
      </w:r>
    </w:p>
    <w:p w:rsidR="000C2937" w:rsidRDefault="000C2937" w:rsidP="008604C0">
      <w:pPr>
        <w:numPr>
          <w:ilvl w:val="0"/>
          <w:numId w:val="8"/>
        </w:numPr>
        <w:tabs>
          <w:tab w:val="num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Решение уполномоченного органа Заявителя о назначении (избрании) первого руководителя;</w:t>
      </w:r>
    </w:p>
    <w:p w:rsidR="000C2937" w:rsidRDefault="000C2937" w:rsidP="008604C0">
      <w:pPr>
        <w:numPr>
          <w:ilvl w:val="0"/>
          <w:numId w:val="8"/>
        </w:numPr>
        <w:tabs>
          <w:tab w:val="num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Приказ о вступлении первого руководителя Заявителя в должность (с указанием даты вступления в должность);</w:t>
      </w:r>
    </w:p>
    <w:p w:rsidR="000C2937" w:rsidRDefault="000C2937" w:rsidP="008604C0">
      <w:pPr>
        <w:numPr>
          <w:ilvl w:val="0"/>
          <w:numId w:val="8"/>
        </w:numPr>
        <w:tabs>
          <w:tab w:val="num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Копия удостоверения личности главного бухгалтера </w:t>
      </w:r>
      <w:r>
        <w:rPr>
          <w:rFonts w:ascii="Times New Roman" w:eastAsia="Times New Roman" w:hAnsi="Times New Roman" w:cs="Times New Roman"/>
          <w:iCs/>
          <w:sz w:val="23"/>
          <w:szCs w:val="23"/>
          <w:lang w:eastAsia="ru-RU"/>
        </w:rPr>
        <w:t>(для иностранных граждан либо лиц без гражданства - копия паспорта с регистрацией в ОМП, либо копия вида на жительства);</w:t>
      </w:r>
    </w:p>
    <w:p w:rsidR="000C2937" w:rsidRDefault="000C2937" w:rsidP="008604C0">
      <w:pPr>
        <w:numPr>
          <w:ilvl w:val="0"/>
          <w:numId w:val="8"/>
        </w:numPr>
        <w:tabs>
          <w:tab w:val="num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Приказ о назначении на должность главного бухгалтера Заявителя;</w:t>
      </w:r>
    </w:p>
    <w:p w:rsidR="000C2937" w:rsidRDefault="000C2937" w:rsidP="008604C0">
      <w:pPr>
        <w:numPr>
          <w:ilvl w:val="0"/>
          <w:numId w:val="8"/>
        </w:numPr>
        <w:tabs>
          <w:tab w:val="num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sz w:val="23"/>
          <w:szCs w:val="23"/>
        </w:rPr>
        <w:t>Доверенности на лиц имеющих право подписи на документах, связанных с финансированием и/или имеющих право принятия решений по административно-хозяйственной деятельности юридического лица;</w:t>
      </w:r>
    </w:p>
    <w:p w:rsidR="000C2937" w:rsidRDefault="000C2937" w:rsidP="008604C0">
      <w:pPr>
        <w:numPr>
          <w:ilvl w:val="0"/>
          <w:numId w:val="8"/>
        </w:numPr>
        <w:tabs>
          <w:tab w:val="num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Подтверждение отсутствия (наличия) задолженностей Заявителя по обязательным платежам в бюджет (Акт сверки с налоговым органом), выданное налоговым органом(ми) по месту регистрации в качестве налогоплательщика, по состоянию на дату подачи заявки в АО «</w:t>
      </w:r>
      <w:r>
        <w:rPr>
          <w:rFonts w:ascii="Times New Roman" w:eastAsia="Times New Roman" w:hAnsi="Times New Roman" w:cs="Times New Roman"/>
          <w:sz w:val="23"/>
          <w:szCs w:val="23"/>
          <w:lang w:val="kk-KZ" w:eastAsia="ru-RU"/>
        </w:rPr>
        <w:t xml:space="preserve">СПК </w:t>
      </w: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«</w:t>
      </w:r>
      <w:r>
        <w:rPr>
          <w:rFonts w:ascii="Times New Roman" w:eastAsia="Calibri" w:hAnsi="Times New Roman" w:cs="Times New Roman"/>
          <w:sz w:val="23"/>
          <w:szCs w:val="23"/>
        </w:rPr>
        <w:t>Солтүстік</w:t>
      </w: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»;</w:t>
      </w:r>
    </w:p>
    <w:p w:rsidR="000C2937" w:rsidRDefault="000C2937" w:rsidP="008604C0">
      <w:pPr>
        <w:numPr>
          <w:ilvl w:val="0"/>
          <w:numId w:val="8"/>
        </w:numPr>
        <w:tabs>
          <w:tab w:val="num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Копия налоговых деклараций по форме 100.00 и 910.00 с приложениями и отметкой налогового органа о принятии за последние 12 месяцев;</w:t>
      </w:r>
    </w:p>
    <w:p w:rsidR="000C2937" w:rsidRDefault="000C2937" w:rsidP="008604C0">
      <w:pPr>
        <w:numPr>
          <w:ilvl w:val="0"/>
          <w:numId w:val="8"/>
        </w:numPr>
        <w:tabs>
          <w:tab w:val="num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Управленческий баланс за последние 3 года;</w:t>
      </w:r>
    </w:p>
    <w:p w:rsidR="000C2937" w:rsidRDefault="000C2937" w:rsidP="008604C0">
      <w:pPr>
        <w:tabs>
          <w:tab w:val="num" w:pos="284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Расшифровки к балансам:</w:t>
      </w:r>
    </w:p>
    <w:p w:rsidR="000C2937" w:rsidRDefault="000C2937" w:rsidP="008604C0">
      <w:pPr>
        <w:numPr>
          <w:ilvl w:val="0"/>
          <w:numId w:val="29"/>
        </w:numPr>
        <w:tabs>
          <w:tab w:val="num" w:pos="284"/>
        </w:tabs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Кредиторская задолженность (</w:t>
      </w:r>
      <w:r>
        <w:rPr>
          <w:rFonts w:ascii="Times New Roman" w:eastAsia="Calibri" w:hAnsi="Times New Roman" w:cs="Times New Roman"/>
          <w:sz w:val="23"/>
          <w:szCs w:val="23"/>
        </w:rPr>
        <w:t>даты образования, погашения, причины образования</w:t>
      </w: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);</w:t>
      </w:r>
    </w:p>
    <w:p w:rsidR="000C2937" w:rsidRDefault="000C2937" w:rsidP="008604C0">
      <w:pPr>
        <w:numPr>
          <w:ilvl w:val="0"/>
          <w:numId w:val="29"/>
        </w:numPr>
        <w:tabs>
          <w:tab w:val="num" w:pos="284"/>
        </w:tabs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Дебиторская задолженность (</w:t>
      </w:r>
      <w:r>
        <w:rPr>
          <w:rFonts w:ascii="Times New Roman" w:eastAsia="Calibri" w:hAnsi="Times New Roman" w:cs="Times New Roman"/>
          <w:sz w:val="23"/>
          <w:szCs w:val="23"/>
        </w:rPr>
        <w:t>даты образования, погашения, причины образования</w:t>
      </w: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);</w:t>
      </w:r>
    </w:p>
    <w:p w:rsidR="000C2937" w:rsidRDefault="000C2937" w:rsidP="008604C0">
      <w:pPr>
        <w:numPr>
          <w:ilvl w:val="0"/>
          <w:numId w:val="29"/>
        </w:numPr>
        <w:tabs>
          <w:tab w:val="num" w:pos="284"/>
        </w:tabs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Основные средства (стоимость, износ); </w:t>
      </w:r>
    </w:p>
    <w:p w:rsidR="000C2937" w:rsidRDefault="000C2937" w:rsidP="008604C0">
      <w:pPr>
        <w:numPr>
          <w:ilvl w:val="0"/>
          <w:numId w:val="29"/>
        </w:numPr>
        <w:tabs>
          <w:tab w:val="num" w:pos="284"/>
        </w:tabs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Товарно-материальные запасы (остатки, разбивка по видам продукции).</w:t>
      </w:r>
    </w:p>
    <w:p w:rsidR="000C2937" w:rsidRDefault="000C2937" w:rsidP="008604C0">
      <w:pPr>
        <w:tabs>
          <w:tab w:val="num" w:pos="284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Отчет о прибылях и убытках (в приложение к каждому предоставляемому балансу);</w:t>
      </w:r>
    </w:p>
    <w:p w:rsidR="000C2937" w:rsidRDefault="000C2937" w:rsidP="008604C0">
      <w:pPr>
        <w:numPr>
          <w:ilvl w:val="12"/>
          <w:numId w:val="0"/>
        </w:numPr>
        <w:tabs>
          <w:tab w:val="num" w:pos="284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Отчет о движении денежных средств (в приложение к каждому предоставляемому балансу);</w:t>
      </w:r>
    </w:p>
    <w:p w:rsidR="000C2937" w:rsidRDefault="000C2937" w:rsidP="008604C0">
      <w:pPr>
        <w:numPr>
          <w:ilvl w:val="0"/>
          <w:numId w:val="8"/>
        </w:numPr>
        <w:tabs>
          <w:tab w:val="num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Нотариально заверенная копия карточки с образцами подписей и печати;</w:t>
      </w:r>
    </w:p>
    <w:p w:rsidR="000C2937" w:rsidRDefault="000C2937" w:rsidP="008604C0">
      <w:pPr>
        <w:numPr>
          <w:ilvl w:val="0"/>
          <w:numId w:val="8"/>
        </w:numPr>
        <w:tabs>
          <w:tab w:val="num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Копия Устава</w:t>
      </w:r>
      <w:r>
        <w:rPr>
          <w:rFonts w:ascii="Times New Roman" w:eastAsia="Calibri" w:hAnsi="Times New Roman" w:cs="Times New Roman"/>
          <w:sz w:val="23"/>
          <w:szCs w:val="23"/>
        </w:rPr>
        <w:t>;</w:t>
      </w:r>
    </w:p>
    <w:p w:rsidR="000C2937" w:rsidRDefault="000C2937" w:rsidP="008604C0">
      <w:pPr>
        <w:numPr>
          <w:ilvl w:val="0"/>
          <w:numId w:val="8"/>
        </w:numPr>
        <w:tabs>
          <w:tab w:val="num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Копию Учредительного договора (в случае наличия);</w:t>
      </w:r>
    </w:p>
    <w:p w:rsidR="000C2937" w:rsidRDefault="000C2937" w:rsidP="008604C0">
      <w:pPr>
        <w:numPr>
          <w:ilvl w:val="0"/>
          <w:numId w:val="8"/>
        </w:numPr>
        <w:tabs>
          <w:tab w:val="num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Копия Свидетельства о государственной (пере-) регистрации юридического лица-Заявителя.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В случае если имела место перерегистрация указание причин перерегистрации в форме письма с приложением соответствующих документов (решений уполномоченного органа юридического лица и т.п.);</w:t>
      </w:r>
    </w:p>
    <w:p w:rsidR="000C2937" w:rsidRDefault="000C2937" w:rsidP="008604C0">
      <w:pPr>
        <w:numPr>
          <w:ilvl w:val="0"/>
          <w:numId w:val="8"/>
        </w:numPr>
        <w:tabs>
          <w:tab w:val="num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bCs/>
          <w:sz w:val="23"/>
          <w:szCs w:val="23"/>
          <w:lang w:eastAsia="ru-RU"/>
        </w:rPr>
        <w:t>Справка из обслуживающих банков с распечаткой об оборотах по счетам за последние 12 месяцев;</w:t>
      </w:r>
      <w:r>
        <w:rPr>
          <w:rFonts w:ascii="Times New Roman" w:eastAsia="Calibri" w:hAnsi="Times New Roman" w:cs="Times New Roman"/>
          <w:sz w:val="23"/>
          <w:szCs w:val="23"/>
        </w:rPr>
        <w:t xml:space="preserve"> </w:t>
      </w:r>
    </w:p>
    <w:p w:rsidR="000C2937" w:rsidRDefault="000C2937" w:rsidP="008604C0">
      <w:pPr>
        <w:numPr>
          <w:ilvl w:val="0"/>
          <w:numId w:val="8"/>
        </w:numPr>
        <w:tabs>
          <w:tab w:val="num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bCs/>
          <w:sz w:val="23"/>
          <w:szCs w:val="23"/>
          <w:lang w:eastAsia="ru-RU"/>
        </w:rPr>
        <w:t>Справка с Центра обслуживания населения и/или Управления дорожной полиции и/или Территориальных управлений МСХ РК</w:t>
      </w:r>
      <w:r w:rsidR="00062220">
        <w:rPr>
          <w:rFonts w:ascii="Times New Roman" w:eastAsia="Times New Roman" w:hAnsi="Times New Roman" w:cs="Times New Roman"/>
          <w:bCs/>
          <w:sz w:val="23"/>
          <w:szCs w:val="23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3"/>
          <w:szCs w:val="23"/>
          <w:lang w:eastAsia="ru-RU"/>
        </w:rPr>
        <w:t>об отсутствии обременений на предлагаемые активы;</w:t>
      </w:r>
    </w:p>
    <w:p w:rsidR="000C2937" w:rsidRDefault="00062220" w:rsidP="008604C0">
      <w:pPr>
        <w:numPr>
          <w:ilvl w:val="0"/>
          <w:numId w:val="8"/>
        </w:numPr>
        <w:tabs>
          <w:tab w:val="num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Бизнес-план/</w:t>
      </w:r>
      <w:r w:rsidR="000C2937">
        <w:rPr>
          <w:rFonts w:ascii="Times New Roman" w:eastAsia="Times New Roman" w:hAnsi="Times New Roman" w:cs="Times New Roman"/>
          <w:sz w:val="23"/>
          <w:szCs w:val="23"/>
          <w:lang w:eastAsia="ru-RU"/>
        </w:rPr>
        <w:t>технико-экономическое обоснование;</w:t>
      </w:r>
    </w:p>
    <w:p w:rsidR="000C2937" w:rsidRDefault="000C2937" w:rsidP="008604C0">
      <w:pPr>
        <w:numPr>
          <w:ilvl w:val="0"/>
          <w:numId w:val="8"/>
        </w:numPr>
        <w:tabs>
          <w:tab w:val="num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Копии договоров на закуп и реализацию товаров и услуг по основным видам деятельности за последние 12 месяцев;</w:t>
      </w:r>
    </w:p>
    <w:p w:rsidR="000C2937" w:rsidRDefault="000C2937" w:rsidP="008604C0">
      <w:pPr>
        <w:numPr>
          <w:ilvl w:val="0"/>
          <w:numId w:val="8"/>
        </w:numPr>
        <w:tabs>
          <w:tab w:val="num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lastRenderedPageBreak/>
        <w:t>Лицензии на соответствующий вид деятельности (нотариально заверенная копия для лицензируемых видов деятельности);</w:t>
      </w:r>
    </w:p>
    <w:p w:rsidR="000C2937" w:rsidRDefault="000C2937" w:rsidP="008604C0">
      <w:pPr>
        <w:numPr>
          <w:ilvl w:val="0"/>
          <w:numId w:val="8"/>
        </w:numPr>
        <w:tabs>
          <w:tab w:val="num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Копии правоустанавливающих, </w:t>
      </w:r>
      <w:proofErr w:type="spellStart"/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правоудостоверяющих</w:t>
      </w:r>
      <w:proofErr w:type="spellEnd"/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и технических документов на предлагаемые активы, в том числе:</w:t>
      </w:r>
    </w:p>
    <w:p w:rsidR="000C2937" w:rsidRDefault="000C2937" w:rsidP="008604C0">
      <w:pPr>
        <w:numPr>
          <w:ilvl w:val="0"/>
          <w:numId w:val="6"/>
        </w:numPr>
        <w:tabs>
          <w:tab w:val="num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на земельные участки, на которых предполагается строительство (</w:t>
      </w:r>
      <w:r>
        <w:rPr>
          <w:rFonts w:ascii="Times New Roman" w:eastAsia="Times New Roman" w:hAnsi="Times New Roman" w:cs="Times New Roman"/>
          <w:sz w:val="23"/>
          <w:szCs w:val="23"/>
        </w:rPr>
        <w:t>акт на право частной собственности/возмездного землепользования, договор купли-продажи/аренды, документы, подтверждающие покупку/выкуп земельного участка/права землепользования в собственность);</w:t>
      </w:r>
    </w:p>
    <w:p w:rsidR="000C2937" w:rsidRDefault="000C2937" w:rsidP="008604C0">
      <w:pPr>
        <w:numPr>
          <w:ilvl w:val="0"/>
          <w:numId w:val="6"/>
        </w:numPr>
        <w:tabs>
          <w:tab w:val="num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sz w:val="23"/>
          <w:szCs w:val="23"/>
        </w:rPr>
        <w:t>здания и строения, находящиеся на месте реализации проекта (документы, подтверждающие возникновение права собственности на недвижимое имущество);</w:t>
      </w:r>
    </w:p>
    <w:p w:rsidR="000C2937" w:rsidRDefault="000C2937" w:rsidP="008604C0">
      <w:pPr>
        <w:numPr>
          <w:ilvl w:val="0"/>
          <w:numId w:val="6"/>
        </w:numPr>
        <w:tabs>
          <w:tab w:val="num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sz w:val="23"/>
          <w:szCs w:val="23"/>
        </w:rPr>
        <w:t>на движимое имущество (документы, подтверждающие возникновение права собственности);</w:t>
      </w:r>
    </w:p>
    <w:p w:rsidR="000C2937" w:rsidRDefault="000C2937" w:rsidP="008604C0">
      <w:pPr>
        <w:numPr>
          <w:ilvl w:val="0"/>
          <w:numId w:val="8"/>
        </w:numPr>
        <w:tabs>
          <w:tab w:val="num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Вышеперечисленные документы предоставляются по связанным компаниям и компаниям - финансовым партнерам в случае их наличия;</w:t>
      </w:r>
    </w:p>
    <w:p w:rsidR="000C2937" w:rsidRDefault="000C2937" w:rsidP="008604C0">
      <w:pPr>
        <w:numPr>
          <w:ilvl w:val="0"/>
          <w:numId w:val="8"/>
        </w:numPr>
        <w:tabs>
          <w:tab w:val="num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При необходимости могут быть запрошены иные документы.</w:t>
      </w:r>
    </w:p>
    <w:p w:rsidR="000C2937" w:rsidRDefault="000C2937" w:rsidP="008604C0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:rsidR="000C2937" w:rsidRDefault="000C2937" w:rsidP="008604C0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:rsidR="000C2937" w:rsidRDefault="000C2937" w:rsidP="008604C0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:rsidR="000C2937" w:rsidRDefault="000C2937" w:rsidP="008604C0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:rsidR="000C2937" w:rsidRDefault="000C2937" w:rsidP="008604C0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:rsidR="000C2937" w:rsidRDefault="000C2937" w:rsidP="008604C0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:rsidR="000C2937" w:rsidRDefault="000C2937" w:rsidP="008604C0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:rsidR="000C2937" w:rsidRDefault="000C2937" w:rsidP="008604C0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:rsidR="000C2937" w:rsidRDefault="000C2937" w:rsidP="008604C0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:rsidR="000C2937" w:rsidRDefault="000C2937" w:rsidP="008604C0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:rsidR="000C2937" w:rsidRDefault="000C2937" w:rsidP="008604C0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:rsidR="000C2937" w:rsidRDefault="000C2937" w:rsidP="008604C0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:rsidR="000C2937" w:rsidRDefault="000C2937" w:rsidP="008604C0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:rsidR="000C2937" w:rsidRDefault="000C2937" w:rsidP="008604C0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:rsidR="000C2937" w:rsidRDefault="000C2937" w:rsidP="008604C0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:rsidR="000C2937" w:rsidRDefault="000C2937" w:rsidP="008604C0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:rsidR="000C2937" w:rsidRDefault="000C2937" w:rsidP="008604C0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:rsidR="000C2937" w:rsidRDefault="000C2937" w:rsidP="008604C0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:rsidR="000C2937" w:rsidRDefault="000C2937" w:rsidP="008604C0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:rsidR="000C2937" w:rsidRDefault="000C2937" w:rsidP="008604C0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:rsidR="000C2937" w:rsidRDefault="000C2937" w:rsidP="008604C0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:rsidR="000C2937" w:rsidRDefault="000C2937" w:rsidP="008604C0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:rsidR="000C2937" w:rsidRDefault="000C2937" w:rsidP="008604C0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:rsidR="000C2937" w:rsidRDefault="000C2937" w:rsidP="008604C0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:rsidR="000C2937" w:rsidRDefault="000C2937" w:rsidP="008604C0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:rsidR="000C2937" w:rsidRDefault="000C2937" w:rsidP="008604C0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:rsidR="000C2937" w:rsidRDefault="000C2937" w:rsidP="008604C0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:rsidR="000C2937" w:rsidRDefault="000C2937" w:rsidP="008604C0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:rsidR="000C2937" w:rsidRDefault="000C2937" w:rsidP="008604C0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:rsidR="000C2937" w:rsidRDefault="000C2937" w:rsidP="008604C0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:rsidR="000C2937" w:rsidRDefault="000C2937" w:rsidP="008604C0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:rsidR="000C2937" w:rsidRDefault="000C2937" w:rsidP="008604C0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:rsidR="000C2937" w:rsidRDefault="000C2937" w:rsidP="008604C0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:rsidR="000C2937" w:rsidRDefault="000C2937" w:rsidP="008604C0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:rsidR="000C2937" w:rsidRDefault="000C2937" w:rsidP="008604C0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:rsidR="000C2937" w:rsidRDefault="000C2937" w:rsidP="008604C0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:rsidR="000C2937" w:rsidRDefault="000C2937" w:rsidP="008604C0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:rsidR="000C2937" w:rsidRDefault="000C2937" w:rsidP="008604C0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sectPr w:rsidR="000C2937" w:rsidSect="006F1F0E">
      <w:pgSz w:w="11906" w:h="16838"/>
      <w:pgMar w:top="993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754F0D"/>
    <w:multiLevelType w:val="hybridMultilevel"/>
    <w:tmpl w:val="243C656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D5D7655"/>
    <w:multiLevelType w:val="hybridMultilevel"/>
    <w:tmpl w:val="938CF848"/>
    <w:lvl w:ilvl="0" w:tplc="A2E0FD6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1" w:tplc="507CF7A6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F173187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371324F9"/>
    <w:multiLevelType w:val="hybridMultilevel"/>
    <w:tmpl w:val="243C656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F39058A"/>
    <w:multiLevelType w:val="hybridMultilevel"/>
    <w:tmpl w:val="4CD87D6E"/>
    <w:lvl w:ilvl="0" w:tplc="06B2327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15905E8"/>
    <w:multiLevelType w:val="hybridMultilevel"/>
    <w:tmpl w:val="673E4928"/>
    <w:lvl w:ilvl="0" w:tplc="36E6602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5CD6AEA"/>
    <w:multiLevelType w:val="hybridMultilevel"/>
    <w:tmpl w:val="243C656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1CD4ECC"/>
    <w:multiLevelType w:val="hybridMultilevel"/>
    <w:tmpl w:val="2DE280CC"/>
    <w:lvl w:ilvl="0" w:tplc="8422A25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507CF7A6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3377CC1"/>
    <w:multiLevelType w:val="hybridMultilevel"/>
    <w:tmpl w:val="243C656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74F0C95"/>
    <w:multiLevelType w:val="hybridMultilevel"/>
    <w:tmpl w:val="938CF848"/>
    <w:lvl w:ilvl="0" w:tplc="A2E0FD6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1" w:tplc="507CF7A6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3C945AC"/>
    <w:multiLevelType w:val="hybridMultilevel"/>
    <w:tmpl w:val="938CF848"/>
    <w:lvl w:ilvl="0" w:tplc="A2E0FD6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1" w:tplc="507CF7A6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7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2"/>
  </w:num>
  <w:num w:numId="5">
    <w:abstractNumId w:val="6"/>
  </w:num>
  <w:num w:numId="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</w:num>
  <w:num w:numId="10">
    <w:abstractNumId w:val="9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"/>
  </w:num>
  <w:num w:numId="1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0"/>
  </w:num>
  <w:num w:numId="14">
    <w:abstractNumId w:val="1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0"/>
  </w:num>
  <w:num w:numId="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"/>
  </w:num>
  <w:num w:numId="18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8"/>
  </w:num>
  <w:num w:numId="2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4"/>
  </w:num>
  <w:num w:numId="22">
    <w:abstractNumId w:val="7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"/>
  </w:num>
  <w:num w:numId="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9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7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"/>
  </w:num>
  <w:num w:numId="30">
    <w:abstractNumId w:val="9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344A"/>
    <w:rsid w:val="000336CA"/>
    <w:rsid w:val="00043181"/>
    <w:rsid w:val="00062220"/>
    <w:rsid w:val="000C2937"/>
    <w:rsid w:val="001719D5"/>
    <w:rsid w:val="00410E93"/>
    <w:rsid w:val="00474B68"/>
    <w:rsid w:val="0048291C"/>
    <w:rsid w:val="004F12AE"/>
    <w:rsid w:val="00557D5E"/>
    <w:rsid w:val="00566E9B"/>
    <w:rsid w:val="00677D84"/>
    <w:rsid w:val="006F1F0E"/>
    <w:rsid w:val="006F5339"/>
    <w:rsid w:val="00795317"/>
    <w:rsid w:val="007A1A52"/>
    <w:rsid w:val="007B344A"/>
    <w:rsid w:val="008159C1"/>
    <w:rsid w:val="008604C0"/>
    <w:rsid w:val="008C2582"/>
    <w:rsid w:val="008D7EBC"/>
    <w:rsid w:val="00936190"/>
    <w:rsid w:val="00963AAD"/>
    <w:rsid w:val="00A9724C"/>
    <w:rsid w:val="00AC25D9"/>
    <w:rsid w:val="00B50488"/>
    <w:rsid w:val="00C13A6A"/>
    <w:rsid w:val="00C52CD2"/>
    <w:rsid w:val="00CC2B92"/>
    <w:rsid w:val="00D047B2"/>
    <w:rsid w:val="00D33DA9"/>
    <w:rsid w:val="00D352EB"/>
    <w:rsid w:val="00E258E5"/>
    <w:rsid w:val="00EE3BD3"/>
    <w:rsid w:val="00F310EF"/>
    <w:rsid w:val="00F941ED"/>
    <w:rsid w:val="00FA2E6F"/>
    <w:rsid w:val="00FA649A"/>
    <w:rsid w:val="00FE6A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B363115"/>
  <w15:docId w15:val="{C9C6065D-94F0-4910-8AFE-48C86C66D5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2937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A649A"/>
    <w:pPr>
      <w:ind w:left="708"/>
    </w:pPr>
    <w:rPr>
      <w:rFonts w:ascii="Calibri" w:eastAsia="Calibri" w:hAnsi="Calibri" w:cs="Times New Roman"/>
    </w:rPr>
  </w:style>
  <w:style w:type="table" w:styleId="a4">
    <w:name w:val="Table Grid"/>
    <w:basedOn w:val="a1"/>
    <w:uiPriority w:val="59"/>
    <w:rsid w:val="0079531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751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62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591</Words>
  <Characters>3371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СПК Тобол</Company>
  <LinksUpToDate>false</LinksUpToDate>
  <CharactersWithSpaces>3955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elubaev</dc:creator>
  <cp:lastModifiedBy>Роза Тастанбекова</cp:lastModifiedBy>
  <cp:revision>3</cp:revision>
  <cp:lastPrinted>2019-03-18T08:23:00Z</cp:lastPrinted>
  <dcterms:created xsi:type="dcterms:W3CDTF">2023-08-03T11:59:00Z</dcterms:created>
  <dcterms:modified xsi:type="dcterms:W3CDTF">2026-09-22T12:13:00Z</dcterms:modified>
</cp:coreProperties>
</file>